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488A" w14:textId="77777777" w:rsidR="00CA303E" w:rsidRDefault="00CA303E" w:rsidP="00A913B6">
      <w:pPr>
        <w:pStyle w:val="a4"/>
        <w:jc w:val="center"/>
        <w:rPr>
          <w:b/>
        </w:rPr>
      </w:pPr>
    </w:p>
    <w:p w14:paraId="0BFAA676" w14:textId="77777777" w:rsidR="00CA303E" w:rsidRDefault="00CA303E" w:rsidP="00A913B6">
      <w:pPr>
        <w:pStyle w:val="a4"/>
        <w:jc w:val="center"/>
        <w:rPr>
          <w:b/>
        </w:rPr>
      </w:pPr>
    </w:p>
    <w:p w14:paraId="29D0A58E" w14:textId="77777777" w:rsidR="00275AFA" w:rsidRPr="007D1A43" w:rsidRDefault="00275AFA" w:rsidP="00275AFA">
      <w:pPr>
        <w:pStyle w:val="a4"/>
        <w:ind w:firstLine="4962"/>
        <w:jc w:val="center"/>
      </w:pPr>
      <w:r w:rsidRPr="007D1A43">
        <w:t>УТВЕРЖДЕН</w:t>
      </w:r>
    </w:p>
    <w:p w14:paraId="3E591653" w14:textId="77777777" w:rsidR="006A2B02" w:rsidRDefault="006A2B02" w:rsidP="00275AFA">
      <w:pPr>
        <w:pStyle w:val="a4"/>
        <w:ind w:firstLine="4962"/>
        <w:jc w:val="center"/>
      </w:pPr>
      <w:r>
        <w:t>п</w:t>
      </w:r>
      <w:r w:rsidR="00275AFA" w:rsidRPr="007D1A43">
        <w:t>остановлением</w:t>
      </w:r>
      <w:r>
        <w:t xml:space="preserve"> </w:t>
      </w:r>
      <w:r w:rsidR="00844D89">
        <w:t>а</w:t>
      </w:r>
      <w:r w:rsidR="00275AFA">
        <w:t>дминистрации</w:t>
      </w:r>
      <w:r w:rsidR="00275AFA" w:rsidRPr="007D1A43">
        <w:t xml:space="preserve"> </w:t>
      </w:r>
    </w:p>
    <w:p w14:paraId="7EEC69B5" w14:textId="47F5DE2C" w:rsidR="00275AFA" w:rsidRPr="007D1A43" w:rsidRDefault="006A2B02" w:rsidP="00275AFA">
      <w:pPr>
        <w:pStyle w:val="a4"/>
        <w:ind w:firstLine="4962"/>
        <w:jc w:val="center"/>
      </w:pPr>
      <w:r>
        <w:t>ГО с ВД «</w:t>
      </w:r>
      <w:r w:rsidR="00275AFA" w:rsidRPr="007D1A43">
        <w:t>города Махачкал</w:t>
      </w:r>
      <w:r>
        <w:t>а»</w:t>
      </w:r>
    </w:p>
    <w:p w14:paraId="4EA0501F" w14:textId="77777777" w:rsidR="00275AFA" w:rsidRPr="007D1A43" w:rsidRDefault="0040710F" w:rsidP="00275AFA">
      <w:pPr>
        <w:pStyle w:val="a4"/>
        <w:ind w:firstLine="4962"/>
        <w:jc w:val="center"/>
      </w:pPr>
      <w:r>
        <w:t xml:space="preserve">   </w:t>
      </w:r>
      <w:r w:rsidR="00275AFA">
        <w:t>от ________________ г.</w:t>
      </w:r>
      <w:r w:rsidR="00275AFA" w:rsidRPr="007D1A43">
        <w:t xml:space="preserve"> </w:t>
      </w:r>
      <w:r w:rsidR="00275AFA">
        <w:t xml:space="preserve"> № ______</w:t>
      </w:r>
    </w:p>
    <w:p w14:paraId="772E8967" w14:textId="77777777" w:rsidR="00275AFA" w:rsidRDefault="00275AFA" w:rsidP="00844D89">
      <w:pPr>
        <w:pStyle w:val="a4"/>
        <w:ind w:firstLine="4962"/>
        <w:jc w:val="center"/>
        <w:rPr>
          <w:szCs w:val="24"/>
        </w:rPr>
      </w:pPr>
    </w:p>
    <w:p w14:paraId="4F5A33F2" w14:textId="77777777" w:rsidR="00275AFA" w:rsidRDefault="00275AFA" w:rsidP="00844D89">
      <w:pPr>
        <w:pStyle w:val="a4"/>
        <w:jc w:val="center"/>
        <w:rPr>
          <w:szCs w:val="24"/>
        </w:rPr>
      </w:pPr>
    </w:p>
    <w:p w14:paraId="5287AABF" w14:textId="77777777" w:rsidR="008E4CF7" w:rsidRDefault="008E4CF7" w:rsidP="00275AFA">
      <w:pPr>
        <w:pStyle w:val="a4"/>
        <w:jc w:val="center"/>
      </w:pPr>
    </w:p>
    <w:p w14:paraId="39AE4771" w14:textId="77777777" w:rsidR="00275AFA" w:rsidRPr="00CE516E" w:rsidRDefault="00275AFA" w:rsidP="00275AFA">
      <w:pPr>
        <w:pStyle w:val="a4"/>
        <w:jc w:val="center"/>
        <w:rPr>
          <w:b/>
          <w:bCs/>
        </w:rPr>
      </w:pPr>
      <w:r w:rsidRPr="00CE516E">
        <w:rPr>
          <w:b/>
          <w:bCs/>
        </w:rPr>
        <w:t>АДМИНИСТРАТИВНЫЙ РЕГЛАМЕНТ</w:t>
      </w:r>
    </w:p>
    <w:p w14:paraId="24F2328B" w14:textId="77777777" w:rsidR="00D9099B" w:rsidRDefault="00275AFA" w:rsidP="00995812">
      <w:pPr>
        <w:pStyle w:val="a4"/>
        <w:jc w:val="center"/>
        <w:rPr>
          <w:b/>
          <w:bCs/>
          <w:szCs w:val="20"/>
        </w:rPr>
      </w:pPr>
      <w:r w:rsidRPr="00CE516E">
        <w:rPr>
          <w:b/>
          <w:bCs/>
        </w:rPr>
        <w:t xml:space="preserve">по предоставлению муниципальной услуги </w:t>
      </w:r>
      <w:r w:rsidR="00995812" w:rsidRPr="00CE516E">
        <w:rPr>
          <w:b/>
          <w:bCs/>
          <w:szCs w:val="28"/>
        </w:rPr>
        <w:t xml:space="preserve">«Включение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sidR="00995812" w:rsidRPr="00CE516E">
        <w:rPr>
          <w:b/>
          <w:bCs/>
          <w:szCs w:val="20"/>
        </w:rPr>
        <w:t>«Об утверждении государственной программы</w:t>
      </w:r>
    </w:p>
    <w:p w14:paraId="6DF77CA9" w14:textId="403AA5AA" w:rsidR="00995812" w:rsidRPr="00CE516E" w:rsidRDefault="00995812" w:rsidP="00995812">
      <w:pPr>
        <w:pStyle w:val="a4"/>
        <w:jc w:val="center"/>
        <w:rPr>
          <w:b/>
          <w:bCs/>
          <w:szCs w:val="20"/>
        </w:rPr>
      </w:pPr>
      <w:r w:rsidRPr="00CE516E">
        <w:rPr>
          <w:b/>
          <w:bCs/>
          <w:szCs w:val="20"/>
        </w:rPr>
        <w:t xml:space="preserve"> Российской Федерации</w:t>
      </w:r>
    </w:p>
    <w:p w14:paraId="4A764B97" w14:textId="77777777" w:rsidR="00275AFA" w:rsidRPr="00CE516E" w:rsidRDefault="00995812" w:rsidP="00995812">
      <w:pPr>
        <w:pStyle w:val="a4"/>
        <w:jc w:val="center"/>
        <w:rPr>
          <w:b/>
          <w:bCs/>
          <w:szCs w:val="20"/>
        </w:rPr>
      </w:pPr>
      <w:r w:rsidRPr="00CE516E">
        <w:rPr>
          <w:b/>
          <w:bCs/>
          <w:szCs w:val="20"/>
        </w:rPr>
        <w:t xml:space="preserve"> «Обеспечение доступным и комфортным жильем и коммунальными услугами граждан Российской Федерации»</w:t>
      </w:r>
    </w:p>
    <w:p w14:paraId="373EC4C9" w14:textId="77777777" w:rsidR="00995812" w:rsidRPr="00CE516E" w:rsidRDefault="00995812" w:rsidP="00995812">
      <w:pPr>
        <w:pStyle w:val="a4"/>
        <w:jc w:val="center"/>
        <w:rPr>
          <w:b/>
          <w:bCs/>
          <w:szCs w:val="20"/>
        </w:rPr>
      </w:pPr>
    </w:p>
    <w:p w14:paraId="7E102031" w14:textId="77777777" w:rsidR="00995812" w:rsidRPr="00CE516E" w:rsidRDefault="00995812" w:rsidP="00995812">
      <w:pPr>
        <w:pStyle w:val="a4"/>
        <w:jc w:val="center"/>
        <w:rPr>
          <w:b/>
          <w:bCs/>
        </w:rPr>
      </w:pPr>
    </w:p>
    <w:p w14:paraId="4BAFFB73" w14:textId="77777777" w:rsidR="00275AFA" w:rsidRPr="00CE516E" w:rsidRDefault="00275AFA" w:rsidP="00275AFA">
      <w:pPr>
        <w:pStyle w:val="a4"/>
        <w:jc w:val="center"/>
        <w:rPr>
          <w:b/>
          <w:bCs/>
          <w:szCs w:val="24"/>
        </w:rPr>
      </w:pPr>
      <w:r w:rsidRPr="00CE516E">
        <w:rPr>
          <w:b/>
          <w:bCs/>
          <w:szCs w:val="24"/>
        </w:rPr>
        <w:t>1. Общие положения</w:t>
      </w:r>
    </w:p>
    <w:p w14:paraId="394E4A29" w14:textId="77777777" w:rsidR="00275AFA" w:rsidRPr="00CE516E" w:rsidRDefault="00275AFA" w:rsidP="00275AFA">
      <w:pPr>
        <w:pStyle w:val="a4"/>
        <w:rPr>
          <w:b/>
          <w:bCs/>
          <w:szCs w:val="24"/>
        </w:rPr>
      </w:pPr>
    </w:p>
    <w:p w14:paraId="0B7FE981" w14:textId="77777777" w:rsidR="00275AFA" w:rsidRPr="00CE516E" w:rsidRDefault="00275AFA" w:rsidP="00275AFA">
      <w:pPr>
        <w:pStyle w:val="a4"/>
        <w:numPr>
          <w:ilvl w:val="1"/>
          <w:numId w:val="2"/>
        </w:numPr>
        <w:jc w:val="center"/>
        <w:rPr>
          <w:b/>
          <w:bCs/>
          <w:szCs w:val="24"/>
        </w:rPr>
      </w:pPr>
      <w:r w:rsidRPr="00CE516E">
        <w:rPr>
          <w:b/>
          <w:bCs/>
          <w:szCs w:val="24"/>
        </w:rPr>
        <w:t>Предмет регулирования</w:t>
      </w:r>
    </w:p>
    <w:p w14:paraId="452DAED6" w14:textId="77777777" w:rsidR="00275AFA" w:rsidRPr="00826695" w:rsidRDefault="00275AFA" w:rsidP="00275AFA">
      <w:pPr>
        <w:pStyle w:val="a4"/>
        <w:rPr>
          <w:szCs w:val="24"/>
        </w:rPr>
      </w:pPr>
    </w:p>
    <w:p w14:paraId="049931B2" w14:textId="4D21C6BD" w:rsidR="00275AFA" w:rsidRPr="00275AFA" w:rsidRDefault="00275AFA" w:rsidP="00F50788">
      <w:pPr>
        <w:pStyle w:val="a4"/>
        <w:jc w:val="both"/>
      </w:pPr>
      <w:r>
        <w:rPr>
          <w:szCs w:val="24"/>
        </w:rPr>
        <w:tab/>
        <w:t>1</w:t>
      </w:r>
      <w:r w:rsidRPr="00275AFA">
        <w:rPr>
          <w:szCs w:val="24"/>
        </w:rPr>
        <w:t xml:space="preserve">.1.1. Настоящий административный регламент предоставления муниципальной услуги </w:t>
      </w:r>
      <w:r w:rsidR="00557ECA" w:rsidRPr="00C53A57">
        <w:rPr>
          <w:szCs w:val="28"/>
        </w:rPr>
        <w:t xml:space="preserve">«Включение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sidR="00557ECA">
        <w:rPr>
          <w:szCs w:val="20"/>
        </w:rPr>
        <w:t>«</w:t>
      </w:r>
      <w:r w:rsidR="00557ECA" w:rsidRPr="00C53A57">
        <w:rPr>
          <w:szCs w:val="20"/>
        </w:rPr>
        <w:t xml:space="preserve">Об утверждении государственной программы Российской Федерации </w:t>
      </w:r>
      <w:r w:rsidR="00557ECA">
        <w:rPr>
          <w:szCs w:val="20"/>
        </w:rPr>
        <w:t>«</w:t>
      </w:r>
      <w:r w:rsidR="00557ECA" w:rsidRPr="00C53A57">
        <w:rPr>
          <w:szCs w:val="20"/>
        </w:rPr>
        <w:t>Обеспечение доступным и комфортным жильем и коммунальными услугами граждан Российской Федерации»</w:t>
      </w:r>
      <w:r w:rsidR="00557ECA">
        <w:rPr>
          <w:szCs w:val="24"/>
        </w:rPr>
        <w:t xml:space="preserve"> </w:t>
      </w:r>
      <w:r>
        <w:rPr>
          <w:szCs w:val="24"/>
        </w:rPr>
        <w:t>(далее – Административный регламент) устанавливает состав, последовательность, сроки и особенности выполнения административный процедур (действий)</w:t>
      </w:r>
      <w:r w:rsidR="00F50788">
        <w:rPr>
          <w:szCs w:val="24"/>
        </w:rPr>
        <w:t>, требования к порядку их выполнения</w:t>
      </w:r>
      <w:r w:rsidR="00D00EB9">
        <w:rPr>
          <w:szCs w:val="24"/>
        </w:rPr>
        <w:t>.</w:t>
      </w:r>
      <w:r>
        <w:rPr>
          <w:szCs w:val="24"/>
        </w:rPr>
        <w:t xml:space="preserve"> </w:t>
      </w:r>
    </w:p>
    <w:p w14:paraId="04142700" w14:textId="77777777" w:rsidR="00275AFA" w:rsidRDefault="00275AFA" w:rsidP="00275AFA">
      <w:pPr>
        <w:pStyle w:val="a4"/>
        <w:jc w:val="both"/>
      </w:pPr>
      <w:r w:rsidRPr="00826695">
        <w:rPr>
          <w:szCs w:val="24"/>
        </w:rPr>
        <w:t xml:space="preserve"> </w:t>
      </w:r>
      <w:r>
        <w:rPr>
          <w:szCs w:val="24"/>
        </w:rPr>
        <w:tab/>
        <w:t xml:space="preserve">1.1.2.  </w:t>
      </w:r>
      <w:r>
        <w:t xml:space="preserve">Административный регламент разработан в целях повышения качества и доступности предоставления муниципальной услуги </w:t>
      </w:r>
      <w:r w:rsidR="00557ECA" w:rsidRPr="00C53A57">
        <w:rPr>
          <w:szCs w:val="28"/>
        </w:rPr>
        <w:t xml:space="preserve">«Включение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sidR="00557ECA">
        <w:rPr>
          <w:szCs w:val="20"/>
        </w:rPr>
        <w:t>«</w:t>
      </w:r>
      <w:r w:rsidR="00557ECA" w:rsidRPr="00C53A57">
        <w:rPr>
          <w:szCs w:val="20"/>
        </w:rPr>
        <w:t xml:space="preserve">Об утверждении государственной программы Российской Федерации </w:t>
      </w:r>
      <w:r w:rsidR="00557ECA">
        <w:rPr>
          <w:szCs w:val="20"/>
        </w:rPr>
        <w:t>«</w:t>
      </w:r>
      <w:r w:rsidR="00557ECA" w:rsidRPr="00C53A57">
        <w:rPr>
          <w:szCs w:val="20"/>
        </w:rPr>
        <w:t>Обеспечение доступным и комфортным жильем и коммунальными услугами граждан Российской Федерации»</w:t>
      </w:r>
      <w:r w:rsidR="00557ECA">
        <w:rPr>
          <w:spacing w:val="2"/>
          <w:szCs w:val="28"/>
        </w:rPr>
        <w:t xml:space="preserve"> </w:t>
      </w:r>
      <w:r w:rsidR="00F50788">
        <w:rPr>
          <w:spacing w:val="2"/>
          <w:szCs w:val="28"/>
        </w:rPr>
        <w:t xml:space="preserve">(далее - муниципальная услуга) </w:t>
      </w:r>
      <w:r>
        <w:t xml:space="preserve">при осуществлении </w:t>
      </w:r>
      <w:r w:rsidR="001C72B8">
        <w:t>а</w:t>
      </w:r>
      <w:r>
        <w:t>дминистрацией городского округа</w:t>
      </w:r>
      <w:r w:rsidR="00F50788">
        <w:t xml:space="preserve"> с внутригородским делением</w:t>
      </w:r>
      <w:r>
        <w:t xml:space="preserve"> «город Махачкала» своих </w:t>
      </w:r>
      <w:r w:rsidR="00F50788">
        <w:t>полномочий</w:t>
      </w:r>
      <w:r w:rsidR="00471BB1">
        <w:t>.</w:t>
      </w:r>
    </w:p>
    <w:p w14:paraId="1428DA5C" w14:textId="77777777" w:rsidR="00514054" w:rsidRPr="00F50788" w:rsidRDefault="00514054" w:rsidP="00815C3B">
      <w:pPr>
        <w:pStyle w:val="a4"/>
        <w:jc w:val="center"/>
      </w:pPr>
    </w:p>
    <w:p w14:paraId="7E4DA71A" w14:textId="77777777" w:rsidR="00275AFA" w:rsidRPr="00CE516E" w:rsidRDefault="00275AFA" w:rsidP="00275AFA">
      <w:pPr>
        <w:pStyle w:val="a4"/>
        <w:numPr>
          <w:ilvl w:val="1"/>
          <w:numId w:val="2"/>
        </w:numPr>
        <w:jc w:val="center"/>
        <w:rPr>
          <w:b/>
          <w:bCs/>
          <w:szCs w:val="24"/>
        </w:rPr>
      </w:pPr>
      <w:r w:rsidRPr="00CE516E">
        <w:rPr>
          <w:b/>
          <w:bCs/>
          <w:szCs w:val="24"/>
        </w:rPr>
        <w:lastRenderedPageBreak/>
        <w:t>Круг заявителей</w:t>
      </w:r>
    </w:p>
    <w:p w14:paraId="04108CAE" w14:textId="77777777" w:rsidR="00275AFA" w:rsidRDefault="00275AFA" w:rsidP="00275AFA">
      <w:pPr>
        <w:pStyle w:val="a4"/>
        <w:rPr>
          <w:szCs w:val="24"/>
        </w:rPr>
      </w:pPr>
    </w:p>
    <w:p w14:paraId="09F1A8FC" w14:textId="736A76D2" w:rsidR="006A3BA3" w:rsidRPr="00F6014F" w:rsidRDefault="006A3BA3" w:rsidP="00F6014F">
      <w:pPr>
        <w:autoSpaceDE w:val="0"/>
        <w:autoSpaceDN w:val="0"/>
        <w:adjustRightInd w:val="0"/>
        <w:jc w:val="both"/>
        <w:rPr>
          <w:rFonts w:eastAsiaTheme="minorHAnsi"/>
          <w:sz w:val="28"/>
          <w:szCs w:val="28"/>
        </w:rPr>
      </w:pPr>
      <w:r w:rsidRPr="00844E8D">
        <w:tab/>
      </w:r>
      <w:r w:rsidR="00F50788" w:rsidRPr="00557ECA">
        <w:rPr>
          <w:sz w:val="28"/>
          <w:szCs w:val="28"/>
        </w:rPr>
        <w:t xml:space="preserve">1.2.1. </w:t>
      </w:r>
      <w:r w:rsidR="00557ECA" w:rsidRPr="00557ECA">
        <w:rPr>
          <w:sz w:val="28"/>
          <w:szCs w:val="28"/>
        </w:rPr>
        <w:t xml:space="preserve"> С заяв</w:t>
      </w:r>
      <w:r w:rsidR="00F50788" w:rsidRPr="00557ECA">
        <w:rPr>
          <w:sz w:val="28"/>
          <w:szCs w:val="28"/>
        </w:rPr>
        <w:t>ле</w:t>
      </w:r>
      <w:r w:rsidR="00557ECA" w:rsidRPr="00557ECA">
        <w:rPr>
          <w:sz w:val="28"/>
          <w:szCs w:val="28"/>
        </w:rPr>
        <w:t>нием</w:t>
      </w:r>
      <w:r w:rsidR="00F50788" w:rsidRPr="00557ECA">
        <w:rPr>
          <w:sz w:val="28"/>
          <w:szCs w:val="28"/>
        </w:rPr>
        <w:t xml:space="preserve"> на</w:t>
      </w:r>
      <w:r w:rsidR="00557ECA" w:rsidRPr="00557ECA">
        <w:rPr>
          <w:sz w:val="28"/>
          <w:szCs w:val="28"/>
        </w:rPr>
        <w:t xml:space="preserve"> получение муниципальной услуги могут обратиться граждане Российской Федерации</w:t>
      </w:r>
      <w:r w:rsidR="00557ECA">
        <w:rPr>
          <w:sz w:val="28"/>
          <w:szCs w:val="28"/>
        </w:rPr>
        <w:t xml:space="preserve">, </w:t>
      </w:r>
      <w:r w:rsidR="00557ECA" w:rsidRPr="00557ECA">
        <w:rPr>
          <w:sz w:val="28"/>
          <w:szCs w:val="28"/>
        </w:rPr>
        <w:t xml:space="preserve"> подвергшиеся</w:t>
      </w:r>
      <w:r w:rsidR="00557ECA" w:rsidRPr="00557ECA">
        <w:t xml:space="preserve"> </w:t>
      </w:r>
      <w:r w:rsidR="00557ECA" w:rsidRPr="00557ECA">
        <w:rPr>
          <w:rFonts w:eastAsiaTheme="minorHAnsi"/>
          <w:sz w:val="28"/>
          <w:szCs w:val="28"/>
          <w:lang w:eastAsia="en-US"/>
        </w:rPr>
        <w:t xml:space="preserve">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8" w:history="1">
        <w:r w:rsidR="00557ECA" w:rsidRPr="00557ECA">
          <w:rPr>
            <w:rFonts w:eastAsiaTheme="minorHAnsi"/>
            <w:sz w:val="28"/>
            <w:szCs w:val="28"/>
            <w:lang w:eastAsia="en-US"/>
          </w:rPr>
          <w:t>статьями 14</w:t>
        </w:r>
      </w:hyperlink>
      <w:r w:rsidR="00557ECA" w:rsidRPr="00557ECA">
        <w:rPr>
          <w:rFonts w:eastAsiaTheme="minorHAnsi"/>
          <w:sz w:val="28"/>
          <w:szCs w:val="28"/>
          <w:lang w:eastAsia="en-US"/>
        </w:rPr>
        <w:t xml:space="preserve">, </w:t>
      </w:r>
      <w:hyperlink r:id="rId9" w:history="1">
        <w:r w:rsidR="00557ECA" w:rsidRPr="00557ECA">
          <w:rPr>
            <w:rFonts w:eastAsiaTheme="minorHAnsi"/>
            <w:sz w:val="28"/>
            <w:szCs w:val="28"/>
            <w:lang w:eastAsia="en-US"/>
          </w:rPr>
          <w:t>15</w:t>
        </w:r>
      </w:hyperlink>
      <w:r w:rsidR="00557ECA" w:rsidRPr="00557ECA">
        <w:rPr>
          <w:rFonts w:eastAsiaTheme="minorHAnsi"/>
          <w:sz w:val="28"/>
          <w:szCs w:val="28"/>
          <w:lang w:eastAsia="en-US"/>
        </w:rPr>
        <w:t xml:space="preserve">, </w:t>
      </w:r>
      <w:hyperlink r:id="rId10" w:history="1">
        <w:r w:rsidR="00557ECA" w:rsidRPr="00557ECA">
          <w:rPr>
            <w:rFonts w:eastAsiaTheme="minorHAnsi"/>
            <w:sz w:val="28"/>
            <w:szCs w:val="28"/>
            <w:lang w:eastAsia="en-US"/>
          </w:rPr>
          <w:t>16</w:t>
        </w:r>
      </w:hyperlink>
      <w:r w:rsidR="00557ECA" w:rsidRPr="00557ECA">
        <w:rPr>
          <w:rFonts w:eastAsiaTheme="minorHAnsi"/>
          <w:sz w:val="28"/>
          <w:szCs w:val="28"/>
          <w:lang w:eastAsia="en-US"/>
        </w:rPr>
        <w:t xml:space="preserve">, </w:t>
      </w:r>
      <w:hyperlink r:id="rId11" w:history="1">
        <w:r w:rsidR="00557ECA" w:rsidRPr="00557ECA">
          <w:rPr>
            <w:rFonts w:eastAsiaTheme="minorHAnsi"/>
            <w:sz w:val="28"/>
            <w:szCs w:val="28"/>
            <w:lang w:eastAsia="en-US"/>
          </w:rPr>
          <w:t>17</w:t>
        </w:r>
      </w:hyperlink>
      <w:r w:rsidR="00557ECA" w:rsidRPr="00557ECA">
        <w:rPr>
          <w:rFonts w:eastAsiaTheme="minorHAnsi"/>
          <w:sz w:val="28"/>
          <w:szCs w:val="28"/>
          <w:lang w:eastAsia="en-US"/>
        </w:rPr>
        <w:t xml:space="preserve"> и </w:t>
      </w:r>
      <w:hyperlink r:id="rId12" w:history="1">
        <w:r w:rsidR="00557ECA" w:rsidRPr="00557ECA">
          <w:rPr>
            <w:rFonts w:eastAsiaTheme="minorHAnsi"/>
            <w:sz w:val="28"/>
            <w:szCs w:val="28"/>
            <w:lang w:eastAsia="en-US"/>
          </w:rPr>
          <w:t>22</w:t>
        </w:r>
      </w:hyperlink>
      <w:r w:rsidR="00557ECA" w:rsidRPr="00557ECA">
        <w:rPr>
          <w:rFonts w:eastAsiaTheme="minorHAnsi"/>
          <w:sz w:val="28"/>
          <w:szCs w:val="28"/>
          <w:lang w:eastAsia="en-US"/>
        </w:rPr>
        <w:t xml:space="preserve"> Закона Российской Федерации от 15 мая 1991 г. </w:t>
      </w:r>
      <w:r w:rsidR="00B159F8">
        <w:rPr>
          <w:rFonts w:eastAsiaTheme="minorHAnsi"/>
          <w:sz w:val="28"/>
          <w:szCs w:val="28"/>
          <w:lang w:eastAsia="en-US"/>
        </w:rPr>
        <w:t>№</w:t>
      </w:r>
      <w:r w:rsidR="00557ECA" w:rsidRPr="00557ECA">
        <w:rPr>
          <w:rFonts w:eastAsiaTheme="minorHAnsi"/>
          <w:sz w:val="28"/>
          <w:szCs w:val="28"/>
          <w:lang w:eastAsia="en-US"/>
        </w:rPr>
        <w:t xml:space="preserve"> 1244-1 «О социальной защите граждан, подвергшихся воздействию радиации вследствие катастрофы на Чернобыльской АЭС, Федеральным </w:t>
      </w:r>
      <w:hyperlink r:id="rId13" w:history="1">
        <w:r w:rsidR="00557ECA" w:rsidRPr="00557ECA">
          <w:rPr>
            <w:rFonts w:eastAsiaTheme="minorHAnsi"/>
            <w:sz w:val="28"/>
            <w:szCs w:val="28"/>
            <w:lang w:eastAsia="en-US"/>
          </w:rPr>
          <w:t>законом</w:t>
        </w:r>
      </w:hyperlink>
      <w:r w:rsidR="00557ECA" w:rsidRPr="00557ECA">
        <w:rPr>
          <w:rFonts w:eastAsiaTheme="minorHAnsi"/>
          <w:sz w:val="28"/>
          <w:szCs w:val="28"/>
          <w:lang w:eastAsia="en-US"/>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4" w:history="1">
        <w:r w:rsidR="00557ECA" w:rsidRPr="00557ECA">
          <w:rPr>
            <w:rFonts w:eastAsiaTheme="minorHAnsi"/>
            <w:sz w:val="28"/>
            <w:szCs w:val="28"/>
            <w:lang w:eastAsia="en-US"/>
          </w:rPr>
          <w:t>Постановлением</w:t>
        </w:r>
      </w:hyperlink>
      <w:r w:rsidR="00557ECA" w:rsidRPr="00557ECA">
        <w:rPr>
          <w:rFonts w:eastAsiaTheme="minorHAnsi"/>
          <w:sz w:val="28"/>
          <w:szCs w:val="28"/>
          <w:lang w:eastAsia="en-US"/>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w:t>
      </w:r>
      <w:r w:rsidR="00557ECA">
        <w:rPr>
          <w:rFonts w:eastAsiaTheme="minorHAnsi"/>
          <w:sz w:val="28"/>
          <w:szCs w:val="28"/>
          <w:lang w:eastAsia="en-US"/>
        </w:rPr>
        <w:t xml:space="preserve"> из подразделений особого риска (далее</w:t>
      </w:r>
      <w:r w:rsidR="0096324B">
        <w:rPr>
          <w:rFonts w:eastAsiaTheme="minorHAnsi"/>
          <w:sz w:val="28"/>
          <w:szCs w:val="28"/>
          <w:lang w:eastAsia="en-US"/>
        </w:rPr>
        <w:t xml:space="preserve"> </w:t>
      </w:r>
      <w:r w:rsidR="00557ECA">
        <w:rPr>
          <w:rFonts w:eastAsiaTheme="minorHAnsi"/>
          <w:sz w:val="28"/>
          <w:szCs w:val="28"/>
          <w:lang w:eastAsia="en-US"/>
        </w:rPr>
        <w:t>-</w:t>
      </w:r>
      <w:r w:rsidR="00B8563C">
        <w:rPr>
          <w:rFonts w:eastAsiaTheme="minorHAnsi"/>
          <w:sz w:val="28"/>
          <w:szCs w:val="28"/>
          <w:lang w:eastAsia="en-US"/>
        </w:rPr>
        <w:t xml:space="preserve"> </w:t>
      </w:r>
      <w:r w:rsidR="00557ECA">
        <w:rPr>
          <w:rFonts w:eastAsiaTheme="minorHAnsi"/>
          <w:sz w:val="28"/>
          <w:szCs w:val="28"/>
          <w:lang w:eastAsia="en-US"/>
        </w:rPr>
        <w:t xml:space="preserve"> граждане, подвергшиеся </w:t>
      </w:r>
      <w:r w:rsidR="00F6014F">
        <w:rPr>
          <w:rFonts w:eastAsiaTheme="minorHAnsi"/>
          <w:sz w:val="28"/>
          <w:szCs w:val="28"/>
          <w:lang w:eastAsia="en-US"/>
        </w:rPr>
        <w:t>в</w:t>
      </w:r>
      <w:r w:rsidR="00557ECA">
        <w:rPr>
          <w:rFonts w:eastAsiaTheme="minorHAnsi"/>
          <w:sz w:val="28"/>
          <w:szCs w:val="28"/>
          <w:lang w:eastAsia="en-US"/>
        </w:rPr>
        <w:t xml:space="preserve">оздействию радиации вследствие аварии на Чернобыльской АЭС и приравненные к ним лица), </w:t>
      </w:r>
      <w:r w:rsidR="00F6014F">
        <w:rPr>
          <w:rFonts w:eastAsiaTheme="minorHAnsi"/>
          <w:sz w:val="28"/>
          <w:szCs w:val="28"/>
          <w:lang w:eastAsia="en-US"/>
        </w:rPr>
        <w:t>постоянно проживающие на территории муниципального образования «город Махачкала» и нуждающиеся в улучшении жилищных условий.</w:t>
      </w:r>
    </w:p>
    <w:p w14:paraId="16EC80C0" w14:textId="77777777" w:rsidR="006A3BA3" w:rsidRDefault="006A3BA3" w:rsidP="009112E1">
      <w:pPr>
        <w:pStyle w:val="a4"/>
        <w:jc w:val="both"/>
      </w:pPr>
      <w:r>
        <w:tab/>
        <w:t xml:space="preserve">1.2.2. </w:t>
      </w:r>
      <w:r w:rsidR="0065671B" w:rsidRPr="008752CD">
        <w:t>Н</w:t>
      </w:r>
      <w:r w:rsidR="00F50788" w:rsidRPr="008752CD">
        <w:t>уждающимися в улучшении жилищных услови</w:t>
      </w:r>
      <w:r w:rsidR="00BF6B5F" w:rsidRPr="008752CD">
        <w:t>й признаются граждане, которые:</w:t>
      </w:r>
    </w:p>
    <w:p w14:paraId="0A13F7E1" w14:textId="77777777" w:rsidR="006A3BA3" w:rsidRDefault="006A3BA3" w:rsidP="009112E1">
      <w:pPr>
        <w:pStyle w:val="a4"/>
        <w:jc w:val="both"/>
      </w:pPr>
      <w:r>
        <w:tab/>
        <w:t xml:space="preserve">а) </w:t>
      </w:r>
      <w:r w:rsidR="00F50788">
        <w:t>не являются нанимателями жилых помещений по договорам социального найма</w:t>
      </w:r>
      <w:r w:rsidR="003104FD">
        <w:t>,</w:t>
      </w:r>
      <w:r w:rsidR="003104FD" w:rsidRPr="003104FD">
        <w:t xml:space="preserve"> </w:t>
      </w:r>
      <w:r w:rsidR="003104FD" w:rsidRPr="008752CD">
        <w:t>договорам найма жилых помещений жилищного фонда социального использования</w:t>
      </w:r>
      <w:r w:rsidR="00F50788">
        <w:t xml:space="preserve"> или членами семьи нанимателя жилого помещения по договору социального найма</w:t>
      </w:r>
      <w:r w:rsidR="003104FD">
        <w:t>,</w:t>
      </w:r>
      <w:r w:rsidR="003104FD" w:rsidRPr="003104FD">
        <w:t xml:space="preserve"> </w:t>
      </w:r>
      <w:r w:rsidR="003104FD" w:rsidRPr="008752CD">
        <w:t>договору найма жилого помещения жилищного фонда социального использования</w:t>
      </w:r>
      <w:r w:rsidR="00F50788">
        <w:t xml:space="preserve"> либо собственниками жилых помещений или членами семьи собственника жилого помещения;</w:t>
      </w:r>
    </w:p>
    <w:p w14:paraId="3B193A12" w14:textId="77777777" w:rsidR="009112E1" w:rsidRDefault="006A3BA3" w:rsidP="009112E1">
      <w:pPr>
        <w:pStyle w:val="a4"/>
        <w:jc w:val="both"/>
      </w:pPr>
      <w:r>
        <w:tab/>
        <w:t>б)</w:t>
      </w:r>
      <w:r w:rsidR="00F50788">
        <w:t xml:space="preserve"> </w:t>
      </w:r>
      <w:r w:rsidR="00FD0D21" w:rsidRPr="00FD0D21">
        <w:t>являю</w:t>
      </w:r>
      <w:r w:rsidR="0065671B">
        <w:t>тся</w:t>
      </w:r>
      <w:r w:rsidR="00FD0D21" w:rsidRPr="00FD0D21">
        <w:t xml:space="preserve"> нанимателями жилых помещений по договорам социального найма</w:t>
      </w:r>
      <w:r w:rsidR="00FD0D21" w:rsidRPr="008752CD">
        <w:t>, договорам найма жилых помещений жилищного фонда социального использования</w:t>
      </w:r>
      <w:r w:rsidR="00FD0D21" w:rsidRPr="00FD0D21">
        <w:t xml:space="preserve"> или членами семьи нанимателя жилого помещения по договору социального найма, </w:t>
      </w:r>
      <w:r w:rsidR="00FD0D21" w:rsidRPr="008752CD">
        <w:t>договору найма жилого помещения жилищного фонда социального использования</w:t>
      </w:r>
      <w:r w:rsidR="00FD0D21" w:rsidRPr="00FD0D21">
        <w:t xml:space="preserve"> либо собственниками жилых помещений или членами семьи собственника жилого помещения и обеспеченные общей площадью жилого помещения на одного </w:t>
      </w:r>
      <w:r w:rsidR="00FD0D21">
        <w:t xml:space="preserve">члена семьи менее учетной нормы, </w:t>
      </w:r>
      <w:r w:rsidR="00F50788">
        <w:t xml:space="preserve">установленной </w:t>
      </w:r>
      <w:r>
        <w:t>в муниципальном образовании «города Махачкала»</w:t>
      </w:r>
      <w:r w:rsidR="00F50788">
        <w:t xml:space="preserve">; </w:t>
      </w:r>
    </w:p>
    <w:p w14:paraId="51D59B61" w14:textId="77777777" w:rsidR="009112E1" w:rsidRDefault="009112E1" w:rsidP="009112E1">
      <w:pPr>
        <w:pStyle w:val="a4"/>
        <w:jc w:val="both"/>
      </w:pPr>
      <w:r>
        <w:tab/>
        <w:t xml:space="preserve">в)  </w:t>
      </w:r>
      <w:r w:rsidR="00F50788">
        <w:t xml:space="preserve">проживают в помещении, не отвечающем требованиям для жилых помещений, установленных Постановлением Правительства Российской Федерации от 28.01.2006 </w:t>
      </w:r>
      <w:r>
        <w:t>№</w:t>
      </w:r>
      <w:r w:rsidR="00F50788">
        <w:t xml:space="preserve"> 47 </w:t>
      </w:r>
      <w:r>
        <w:t>«</w:t>
      </w:r>
      <w:r w:rsidR="00F50788">
        <w:t xml:space="preserve">Об утверждении Положения </w:t>
      </w:r>
      <w:r>
        <w:t>«</w:t>
      </w:r>
      <w:r w:rsidR="00F50788">
        <w:t xml:space="preserve">О признании помещения жилым помещением, жилого помещения непригодным для </w:t>
      </w:r>
      <w:r w:rsidR="00F50788">
        <w:lastRenderedPageBreak/>
        <w:t>проживания и многоквартирного дома аварийным и подлежащим сносу или реконструкции</w:t>
      </w:r>
      <w:r>
        <w:t>»</w:t>
      </w:r>
      <w:r w:rsidR="00F50788">
        <w:t xml:space="preserve">; </w:t>
      </w:r>
    </w:p>
    <w:p w14:paraId="0AB6C616" w14:textId="77777777" w:rsidR="0065671B" w:rsidRDefault="009112E1" w:rsidP="009112E1">
      <w:pPr>
        <w:pStyle w:val="a4"/>
        <w:jc w:val="both"/>
      </w:pPr>
      <w:r>
        <w:tab/>
        <w:t xml:space="preserve">г) </w:t>
      </w:r>
      <w:r w:rsidR="00F50788">
        <w:t xml:space="preserve">являются </w:t>
      </w:r>
      <w:r w:rsidR="0065671B" w:rsidRPr="0065671B">
        <w:t xml:space="preserve">нанимателями жилых помещений по договорам социального найма, </w:t>
      </w:r>
      <w:r w:rsidR="0065671B" w:rsidRPr="008752CD">
        <w:t>договорам найма жилых помещений жилищного фонда социального использования</w:t>
      </w:r>
      <w:r w:rsidR="0065671B" w:rsidRPr="0065671B">
        <w:t xml:space="preserve">, членами семьи нанимателя жилого помещения по договору социального найма, </w:t>
      </w:r>
      <w:r w:rsidR="0065671B" w:rsidRPr="008752CD">
        <w:t>договору найма жилого помещения жилищного фонда социального использования</w:t>
      </w:r>
      <w:r w:rsidR="0065671B" w:rsidRPr="0065671B">
        <w:t xml:space="preserve">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00BA7A46">
        <w:t xml:space="preserve"> </w:t>
      </w:r>
      <w:r w:rsidR="00BA7A46" w:rsidRPr="00BA7A46">
        <w:t xml:space="preserve">(Перечень заболеваний представлен в </w:t>
      </w:r>
      <w:r w:rsidR="00BA7A46" w:rsidRPr="008752CD">
        <w:t>Приложении</w:t>
      </w:r>
      <w:r w:rsidR="00841BD3">
        <w:t xml:space="preserve"> 2</w:t>
      </w:r>
      <w:r w:rsidR="00BA7A46" w:rsidRPr="00BA7A46">
        <w:t xml:space="preserve"> к Административному регламенту)</w:t>
      </w:r>
      <w:r w:rsidR="0065671B" w:rsidRPr="0065671B">
        <w:t xml:space="preserve">, и не имеющими иного жилого помещения, занимаемого по договору социального найма, </w:t>
      </w:r>
      <w:r w:rsidR="0065671B" w:rsidRPr="006B4166">
        <w:t>договору найма жилого помещения жилищного фонда социального использования</w:t>
      </w:r>
      <w:r w:rsidR="0065671B" w:rsidRPr="0065671B">
        <w:t xml:space="preserve"> или принадлежащего на праве собственности.</w:t>
      </w:r>
    </w:p>
    <w:p w14:paraId="20D9F869" w14:textId="7F4C9D01" w:rsidR="009112E1" w:rsidRDefault="009112E1" w:rsidP="009112E1">
      <w:pPr>
        <w:pStyle w:val="a4"/>
        <w:jc w:val="both"/>
      </w:pPr>
      <w:r>
        <w:tab/>
        <w:t xml:space="preserve">1.2.3. </w:t>
      </w:r>
      <w:r w:rsidR="00F50788">
        <w:t>В силу требований статей 31, 51 и 69 Жилищного кодекса Российской Федерации при определении обеспеченности заявителей общей площадью жилого помещения учитываются все жилые помещения, занимаемые по договорам социального найма и (или) принадлежащие на праве собственности членам</w:t>
      </w:r>
      <w:r w:rsidR="00113CBC">
        <w:t xml:space="preserve"> </w:t>
      </w:r>
      <w:r w:rsidR="00F50788">
        <w:t xml:space="preserve">семьи </w:t>
      </w:r>
      <w:r w:rsidR="00113CBC">
        <w:t xml:space="preserve">заявителя </w:t>
      </w:r>
      <w:r w:rsidR="00F50788">
        <w:t xml:space="preserve">и лицам, совместно проживающим с ними в качестве членов семьи. </w:t>
      </w:r>
    </w:p>
    <w:p w14:paraId="651B9362" w14:textId="77777777" w:rsidR="009112E1" w:rsidRDefault="009112E1" w:rsidP="009112E1">
      <w:pPr>
        <w:pStyle w:val="a4"/>
        <w:jc w:val="both"/>
      </w:pPr>
      <w:r>
        <w:tab/>
        <w:t xml:space="preserve">1.2.4. </w:t>
      </w:r>
      <w:r w:rsidR="00F50788">
        <w:t xml:space="preserve">На основании статьи 34 Семейного кодекса Российской Федерации для решения вопроса о признании заявителей нуждающимися в жилых помещениях принимаются во внимание все жилые помещения, принадлежащие на праве собственности </w:t>
      </w:r>
      <w:r w:rsidR="00F50788" w:rsidRPr="006B4166">
        <w:t>супругам</w:t>
      </w:r>
      <w:r w:rsidR="006B4166">
        <w:t xml:space="preserve"> и</w:t>
      </w:r>
      <w:r w:rsidR="00F50788" w:rsidRPr="006B4166">
        <w:t xml:space="preserve"> лиц</w:t>
      </w:r>
      <w:r w:rsidR="006B4166">
        <w:t>ам</w:t>
      </w:r>
      <w:r w:rsidR="00F50788" w:rsidRPr="006B4166">
        <w:t>,</w:t>
      </w:r>
      <w:r w:rsidR="00F50788">
        <w:t xml:space="preserve"> совместно проживающих с заявителями в качестве членов семьи, приобретенные ими в период брака.</w:t>
      </w:r>
    </w:p>
    <w:p w14:paraId="6DF1FC20" w14:textId="77777777" w:rsidR="009112E1" w:rsidRDefault="009112E1" w:rsidP="009112E1">
      <w:pPr>
        <w:pStyle w:val="a4"/>
        <w:jc w:val="both"/>
      </w:pPr>
      <w:r>
        <w:tab/>
        <w:t xml:space="preserve">1.2.5. </w:t>
      </w:r>
      <w:r w:rsidR="00F50788">
        <w:t xml:space="preserve"> В соответствии со статьей 53 Жилищного кодекса Российской Федерации, </w:t>
      </w:r>
      <w:r w:rsidR="00023B8E">
        <w:t>г</w:t>
      </w:r>
      <w:r w:rsidR="00023B8E" w:rsidRPr="00023B8E">
        <w:t>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77625C8B" w14:textId="77777777" w:rsidR="006B4166" w:rsidRDefault="009112E1" w:rsidP="009112E1">
      <w:pPr>
        <w:pStyle w:val="a4"/>
        <w:jc w:val="both"/>
      </w:pPr>
      <w:r>
        <w:tab/>
        <w:t>1.2.6</w:t>
      </w:r>
      <w:r w:rsidR="00F50788">
        <w:t>.</w:t>
      </w:r>
      <w:r w:rsidR="00F6014F">
        <w:t xml:space="preserve"> От имени заявителя при предоставлении муниципальной услуги вправе выступать их уполномоченные представители</w:t>
      </w:r>
      <w:r w:rsidR="006B4166" w:rsidRPr="006B4166">
        <w:t>.</w:t>
      </w:r>
    </w:p>
    <w:p w14:paraId="138549B1" w14:textId="77777777" w:rsidR="00514054" w:rsidRPr="009112E1" w:rsidRDefault="009112E1" w:rsidP="009112E1">
      <w:pPr>
        <w:pStyle w:val="a4"/>
        <w:jc w:val="both"/>
      </w:pPr>
      <w:r>
        <w:tab/>
        <w:t xml:space="preserve">1.2.7. </w:t>
      </w:r>
      <w:r>
        <w:tab/>
      </w:r>
      <w:r w:rsidR="00F50788">
        <w:t>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w:t>
      </w:r>
      <w:r w:rsidR="00082EBE">
        <w:t>й к нотариально удостоверенной.</w:t>
      </w:r>
      <w:r w:rsidR="002E4404">
        <w:t xml:space="preserve"> </w:t>
      </w:r>
      <w:r w:rsidR="00F50788">
        <w:t>Полномочия опекуна подтверждаются решением об установлении опеки, выданным органом опеки и попечительства.</w:t>
      </w:r>
    </w:p>
    <w:p w14:paraId="7B68D540" w14:textId="77777777" w:rsidR="00F50788" w:rsidRDefault="00F50788" w:rsidP="00275AFA">
      <w:pPr>
        <w:pStyle w:val="a4"/>
        <w:rPr>
          <w:szCs w:val="24"/>
        </w:rPr>
      </w:pPr>
    </w:p>
    <w:p w14:paraId="7FCA032A" w14:textId="77777777" w:rsidR="00275AFA" w:rsidRPr="00CE516E" w:rsidRDefault="00275AFA" w:rsidP="00275AFA">
      <w:pPr>
        <w:pStyle w:val="a4"/>
        <w:jc w:val="center"/>
        <w:rPr>
          <w:b/>
          <w:bCs/>
          <w:szCs w:val="28"/>
        </w:rPr>
      </w:pPr>
      <w:r w:rsidRPr="00CE516E">
        <w:rPr>
          <w:b/>
          <w:bCs/>
          <w:szCs w:val="28"/>
        </w:rPr>
        <w:t>1.3. Требования к порядку информирования о предоставлении</w:t>
      </w:r>
    </w:p>
    <w:p w14:paraId="26FE7A38" w14:textId="77777777" w:rsidR="00891A63" w:rsidRDefault="00275AFA" w:rsidP="00891A63">
      <w:pPr>
        <w:pStyle w:val="a4"/>
        <w:jc w:val="center"/>
        <w:rPr>
          <w:b/>
          <w:bCs/>
          <w:szCs w:val="28"/>
        </w:rPr>
      </w:pPr>
      <w:r w:rsidRPr="00CE516E">
        <w:rPr>
          <w:b/>
          <w:bCs/>
          <w:szCs w:val="28"/>
        </w:rPr>
        <w:t>муниципальной услуги</w:t>
      </w:r>
    </w:p>
    <w:p w14:paraId="4F0636B2" w14:textId="1BB9F9F1" w:rsidR="00CE516E" w:rsidRPr="00891A63" w:rsidRDefault="00891A63" w:rsidP="00891A63">
      <w:pPr>
        <w:pStyle w:val="a4"/>
        <w:rPr>
          <w:b/>
          <w:bCs/>
          <w:szCs w:val="28"/>
        </w:rPr>
      </w:pPr>
      <w:r>
        <w:rPr>
          <w:b/>
          <w:bCs/>
          <w:szCs w:val="28"/>
        </w:rPr>
        <w:lastRenderedPageBreak/>
        <w:tab/>
      </w:r>
      <w:r w:rsidR="00275AFA" w:rsidRPr="006E3D8F">
        <w:rPr>
          <w:szCs w:val="28"/>
        </w:rPr>
        <w:t>1</w:t>
      </w:r>
      <w:r w:rsidR="00CE516E" w:rsidRPr="00CE516E">
        <w:rPr>
          <w:szCs w:val="28"/>
        </w:rPr>
        <w:t>.3.1. Информирование граждан о порядке предоставления муниципальной услуги осуществляется:</w:t>
      </w:r>
    </w:p>
    <w:p w14:paraId="3C6D1BD0"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1.3.1.1. В отделе по работе с гражданами Управления делами администрации города Махачкалы и на информационных стендах, расположенного по адресу: РД, г. Махачкала, ул. Коркмасова, д. 18, -1 этаж, в приемные дни с понедельника по пятницу, часы работы с 9-00 ч. до 18-00 ч., перерыв с 13-00 ч. до 14-00 ч.;</w:t>
      </w:r>
    </w:p>
    <w:p w14:paraId="40D0C98A" w14:textId="77777777" w:rsidR="00CE516E" w:rsidRPr="00AF2A6A" w:rsidRDefault="00CE516E" w:rsidP="00CE516E">
      <w:pPr>
        <w:jc w:val="both"/>
        <w:rPr>
          <w:rFonts w:eastAsia="Calibri"/>
          <w:sz w:val="28"/>
          <w:szCs w:val="28"/>
          <w:lang w:eastAsia="en-US"/>
        </w:rPr>
      </w:pPr>
      <w:r w:rsidRPr="00CE516E">
        <w:rPr>
          <w:rFonts w:eastAsia="Calibri"/>
          <w:sz w:val="28"/>
          <w:szCs w:val="28"/>
          <w:lang w:eastAsia="en-US"/>
        </w:rPr>
        <w:tab/>
      </w:r>
      <w:r w:rsidRPr="00AF2A6A">
        <w:rPr>
          <w:rFonts w:eastAsia="Calibri"/>
          <w:sz w:val="28"/>
          <w:szCs w:val="28"/>
          <w:lang w:eastAsia="en-US"/>
        </w:rPr>
        <w:t xml:space="preserve">1.3.1.2.  В средствах массовой информации; </w:t>
      </w:r>
    </w:p>
    <w:p w14:paraId="46DD6C36" w14:textId="5C1A23F1" w:rsidR="00CE516E" w:rsidRPr="00FB3664" w:rsidRDefault="00CE516E" w:rsidP="00FB3664">
      <w:pPr>
        <w:ind w:firstLine="426"/>
        <w:jc w:val="both"/>
        <w:rPr>
          <w:rFonts w:eastAsia="Calibri"/>
          <w:sz w:val="28"/>
          <w:szCs w:val="28"/>
          <w:lang w:eastAsia="en-US"/>
        </w:rPr>
      </w:pPr>
      <w:r w:rsidRPr="00AF2A6A">
        <w:rPr>
          <w:rFonts w:eastAsia="Calibri"/>
          <w:sz w:val="28"/>
          <w:szCs w:val="28"/>
          <w:lang w:eastAsia="en-US"/>
        </w:rPr>
        <w:tab/>
        <w:t>1.3.1.3. На официальном сайте</w:t>
      </w:r>
      <w:r w:rsidR="00B81AB6" w:rsidRPr="00AF2A6A">
        <w:rPr>
          <w:rFonts w:eastAsia="Calibri"/>
          <w:sz w:val="28"/>
          <w:szCs w:val="28"/>
          <w:lang w:eastAsia="en-US"/>
        </w:rPr>
        <w:t xml:space="preserve"> Главы</w:t>
      </w:r>
      <w:r w:rsidRPr="00AF2A6A">
        <w:rPr>
          <w:rFonts w:eastAsia="Calibri"/>
          <w:sz w:val="28"/>
          <w:szCs w:val="28"/>
          <w:lang w:eastAsia="en-US"/>
        </w:rPr>
        <w:t xml:space="preserve"> города Махачкалы в информационно-телекоммуникационной сети «Интернет» по адресу: </w:t>
      </w:r>
      <w:hyperlink r:id="rId15" w:history="1">
        <w:r w:rsidRPr="00AF2A6A">
          <w:rPr>
            <w:rFonts w:eastAsia="Calibri"/>
            <w:color w:val="0000FF"/>
            <w:sz w:val="28"/>
            <w:szCs w:val="28"/>
            <w:u w:val="single"/>
            <w:lang w:eastAsia="en-US"/>
          </w:rPr>
          <w:t>www.mkala.ru</w:t>
        </w:r>
      </w:hyperlink>
      <w:r w:rsidRPr="00AF2A6A">
        <w:rPr>
          <w:rFonts w:eastAsia="Calibri"/>
          <w:sz w:val="28"/>
          <w:szCs w:val="28"/>
          <w:lang w:eastAsia="en-US"/>
        </w:rPr>
        <w:t>;</w:t>
      </w:r>
    </w:p>
    <w:p w14:paraId="378D2B5C" w14:textId="14A92F2C" w:rsidR="00CE516E" w:rsidRPr="00CE516E" w:rsidRDefault="00CE516E" w:rsidP="00CE516E">
      <w:pPr>
        <w:jc w:val="both"/>
        <w:rPr>
          <w:rFonts w:eastAsia="Calibri"/>
          <w:sz w:val="28"/>
          <w:szCs w:val="28"/>
          <w:lang w:eastAsia="en-US"/>
        </w:rPr>
      </w:pPr>
      <w:r w:rsidRPr="00CE516E">
        <w:rPr>
          <w:rFonts w:eastAsia="Calibri"/>
          <w:sz w:val="28"/>
          <w:szCs w:val="28"/>
          <w:lang w:eastAsia="en-US"/>
        </w:rPr>
        <w:tab/>
        <w:t>1.3.1.</w:t>
      </w:r>
      <w:r w:rsidR="00FB3664">
        <w:rPr>
          <w:rFonts w:eastAsia="Calibri"/>
          <w:sz w:val="28"/>
          <w:szCs w:val="28"/>
          <w:lang w:eastAsia="en-US"/>
        </w:rPr>
        <w:t>4</w:t>
      </w:r>
      <w:r w:rsidRPr="00CE516E">
        <w:rPr>
          <w:rFonts w:eastAsia="Calibri"/>
          <w:sz w:val="28"/>
          <w:szCs w:val="28"/>
          <w:lang w:eastAsia="en-US"/>
        </w:rPr>
        <w:t xml:space="preserve">. В Республиканских Центрах предоставления государственных и муниципальных услуг (ГАУ РД «МФЦ в РД») по месту проживания гражданина. Телефон: 8(8722) 51-11-15, Call-центр- 666-999, E-mail: </w:t>
      </w:r>
      <w:hyperlink r:id="rId16" w:history="1">
        <w:r w:rsidRPr="00CE516E">
          <w:rPr>
            <w:rFonts w:eastAsia="Calibri"/>
            <w:color w:val="0000FF"/>
            <w:sz w:val="28"/>
            <w:szCs w:val="28"/>
            <w:u w:val="single"/>
            <w:lang w:eastAsia="en-US"/>
          </w:rPr>
          <w:t>info@mfcrd.ru</w:t>
        </w:r>
      </w:hyperlink>
      <w:r w:rsidRPr="00CE516E">
        <w:rPr>
          <w:rFonts w:eastAsia="Calibri"/>
          <w:sz w:val="28"/>
          <w:szCs w:val="28"/>
          <w:lang w:eastAsia="en-US"/>
        </w:rPr>
        <w:t xml:space="preserve">. Адрес официального сайта: </w:t>
      </w:r>
      <w:hyperlink r:id="rId17" w:history="1">
        <w:r w:rsidRPr="00CE516E">
          <w:rPr>
            <w:rFonts w:eastAsia="Calibri"/>
            <w:color w:val="0000FF"/>
            <w:sz w:val="28"/>
            <w:szCs w:val="28"/>
            <w:u w:val="single"/>
            <w:lang w:eastAsia="en-US"/>
          </w:rPr>
          <w:t>http://mfcrd.ru</w:t>
        </w:r>
      </w:hyperlink>
      <w:r w:rsidRPr="00CE516E">
        <w:rPr>
          <w:rFonts w:eastAsia="Calibri"/>
          <w:sz w:val="28"/>
          <w:szCs w:val="28"/>
          <w:lang w:eastAsia="en-US"/>
        </w:rPr>
        <w:t>.</w:t>
      </w:r>
    </w:p>
    <w:p w14:paraId="3DC536CC" w14:textId="3D450B67" w:rsidR="00CE516E" w:rsidRPr="00CE516E" w:rsidRDefault="00CE516E" w:rsidP="00CE516E">
      <w:pPr>
        <w:jc w:val="both"/>
        <w:rPr>
          <w:rFonts w:eastAsia="Calibri"/>
          <w:sz w:val="28"/>
          <w:szCs w:val="28"/>
          <w:lang w:eastAsia="en-US"/>
        </w:rPr>
      </w:pPr>
      <w:r w:rsidRPr="00CE516E">
        <w:rPr>
          <w:rFonts w:eastAsia="Calibri"/>
          <w:sz w:val="28"/>
          <w:szCs w:val="28"/>
          <w:lang w:eastAsia="en-US"/>
        </w:rPr>
        <w:tab/>
        <w:t>1.3.1.</w:t>
      </w:r>
      <w:r w:rsidR="006A645A">
        <w:rPr>
          <w:rFonts w:eastAsia="Calibri"/>
          <w:sz w:val="28"/>
          <w:szCs w:val="28"/>
          <w:lang w:eastAsia="en-US"/>
        </w:rPr>
        <w:t>5</w:t>
      </w:r>
      <w:r w:rsidRPr="00CE516E">
        <w:rPr>
          <w:rFonts w:eastAsia="Calibri"/>
          <w:sz w:val="28"/>
          <w:szCs w:val="28"/>
          <w:lang w:eastAsia="en-US"/>
        </w:rPr>
        <w:t>. Непосредственно при личном приеме в МКУ «Управление по жилищным вопросам города Махачкалы (далее – Уполномоченный орган) в приемные дни по адресу: Республика Дагестан, г. Махачкала, ул. Коркмасова,18, 6-й этаж, в дни приема граждан: каждый четверг с 10:00 до 18:00.</w:t>
      </w:r>
    </w:p>
    <w:p w14:paraId="51D409CC"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Телефон для справок: 8 (8722) 62-01-10, адрес электронной почты: </w:t>
      </w:r>
      <w:hyperlink r:id="rId18" w:history="1">
        <w:r w:rsidRPr="00CE516E">
          <w:rPr>
            <w:rFonts w:eastAsia="Calibri"/>
            <w:color w:val="0000FF"/>
            <w:sz w:val="28"/>
            <w:szCs w:val="28"/>
            <w:u w:val="single"/>
            <w:lang w:eastAsia="en-US"/>
          </w:rPr>
          <w:t xml:space="preserve"> </w:t>
        </w:r>
        <w:r w:rsidRPr="00CE516E">
          <w:rPr>
            <w:rFonts w:eastAsia="Calibri"/>
            <w:color w:val="0000FF"/>
            <w:sz w:val="28"/>
            <w:szCs w:val="28"/>
            <w:u w:val="single"/>
            <w:lang w:val="en-US" w:eastAsia="en-US"/>
          </w:rPr>
          <w:t>ujp</w:t>
        </w:r>
        <w:r w:rsidRPr="00CE516E">
          <w:rPr>
            <w:rFonts w:eastAsia="Calibri"/>
            <w:color w:val="0000FF"/>
            <w:sz w:val="28"/>
            <w:szCs w:val="28"/>
            <w:u w:val="single"/>
            <w:lang w:eastAsia="en-US"/>
          </w:rPr>
          <w:t>@mkala.ru</w:t>
        </w:r>
      </w:hyperlink>
      <w:r w:rsidRPr="00CE516E">
        <w:rPr>
          <w:rFonts w:eastAsia="Calibri"/>
          <w:sz w:val="28"/>
          <w:szCs w:val="28"/>
          <w:lang w:eastAsia="en-US"/>
        </w:rPr>
        <w:t>.</w:t>
      </w:r>
    </w:p>
    <w:p w14:paraId="4E88C135"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1.3.2. Информирование осуществляется по вопросам касающимся: </w:t>
      </w:r>
    </w:p>
    <w:p w14:paraId="6F68EFE2"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 способов подачи заявления о предоставлении муниципальной услуги; </w:t>
      </w:r>
    </w:p>
    <w:p w14:paraId="27C7A4F1"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 перечня документов, необходимых для предоставления муниципальной услуги; </w:t>
      </w:r>
    </w:p>
    <w:p w14:paraId="310F847F"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 времени приема и выдачи документов; </w:t>
      </w:r>
    </w:p>
    <w:p w14:paraId="3B5AD8E6"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порядка получения сведений о ходе рассмотрения заявления о предоставлении муниципальной услуги и о результатах муниципальной услуги;</w:t>
      </w:r>
    </w:p>
    <w:p w14:paraId="273FC473"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 по вопросам предоставления услуг, которые являются необходимыми и обязательными для предоставления муниципальной услуги; </w:t>
      </w:r>
    </w:p>
    <w:p w14:paraId="546041E6"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 порядка досудебного обжалования действий (бездействия) и решений, осуществляемых и принимаемых в ходе предоставления муниципальной услуги. </w:t>
      </w:r>
    </w:p>
    <w:p w14:paraId="0BCCF165"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0556531"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717D6CC"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xml:space="preserve">Ответ на телефонный звонок должен начинаться с информации о наименовании органа, в который позвонил Заявитель, фамилии, имени, </w:t>
      </w:r>
      <w:r w:rsidRPr="00CE516E">
        <w:rPr>
          <w:rFonts w:eastAsia="Calibri"/>
          <w:sz w:val="28"/>
          <w:szCs w:val="28"/>
          <w:lang w:eastAsia="en-US"/>
        </w:rPr>
        <w:lastRenderedPageBreak/>
        <w:t>отчества (последнее- при наличии) и должности специалиста, принявшего телефонный звонок.</w:t>
      </w:r>
    </w:p>
    <w:p w14:paraId="689853AE"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CF38EA"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Если подготовка ответа требует продолжительного времени, он предлагает Заявителю один из следующих вариантов дальнейших действий:</w:t>
      </w:r>
    </w:p>
    <w:p w14:paraId="46C748C4"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изложить обращение в письменной форме</w:t>
      </w:r>
    </w:p>
    <w:p w14:paraId="663F6649"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 назначить другое время для консультаций.</w:t>
      </w:r>
    </w:p>
    <w:p w14:paraId="2943EB9E" w14:textId="5ED25529" w:rsidR="00CE516E" w:rsidRPr="00CE516E" w:rsidRDefault="00CE516E" w:rsidP="00CE516E">
      <w:pPr>
        <w:jc w:val="both"/>
        <w:rPr>
          <w:rFonts w:eastAsia="Calibri"/>
          <w:sz w:val="28"/>
          <w:szCs w:val="28"/>
          <w:lang w:eastAsia="en-US"/>
        </w:rPr>
      </w:pPr>
      <w:r>
        <w:rPr>
          <w:rFonts w:eastAsia="Calibri"/>
          <w:sz w:val="28"/>
          <w:szCs w:val="28"/>
          <w:lang w:eastAsia="en-US"/>
        </w:rPr>
        <w:tab/>
      </w:r>
      <w:r w:rsidRPr="00CE516E">
        <w:rPr>
          <w:rFonts w:eastAsia="Calibri"/>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влияющие прямо или косвенно на принимаемое решение.</w:t>
      </w:r>
    </w:p>
    <w:p w14:paraId="2DB2D1DC"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Продолжительность информирования по телефону не должна превышать 10 минут.</w:t>
      </w:r>
    </w:p>
    <w:p w14:paraId="4029A702" w14:textId="77777777" w:rsidR="00CE516E" w:rsidRPr="00CE516E" w:rsidRDefault="00CE516E" w:rsidP="00CE516E">
      <w:pPr>
        <w:jc w:val="both"/>
        <w:rPr>
          <w:rFonts w:eastAsia="Calibri"/>
          <w:sz w:val="28"/>
          <w:szCs w:val="28"/>
          <w:lang w:eastAsia="en-US"/>
        </w:rPr>
      </w:pPr>
      <w:r w:rsidRPr="00CE516E">
        <w:rPr>
          <w:rFonts w:eastAsia="Calibri"/>
          <w:sz w:val="28"/>
          <w:szCs w:val="28"/>
          <w:lang w:eastAsia="en-US"/>
        </w:rPr>
        <w:tab/>
        <w:t>Информирование осуществляется в соответствии с графиком приема граждан.</w:t>
      </w:r>
    </w:p>
    <w:p w14:paraId="18F8D983" w14:textId="77777777" w:rsidR="00CE516E" w:rsidRPr="00CE516E" w:rsidRDefault="00CE516E" w:rsidP="00CE516E">
      <w:pPr>
        <w:jc w:val="both"/>
        <w:rPr>
          <w:rFonts w:eastAsia="Calibri"/>
          <w:kern w:val="2"/>
          <w:sz w:val="28"/>
          <w:szCs w:val="28"/>
          <w:lang w:eastAsia="en-US"/>
          <w14:ligatures w14:val="standardContextual"/>
        </w:rPr>
      </w:pPr>
      <w:r w:rsidRPr="00CE516E">
        <w:rPr>
          <w:rFonts w:eastAsia="Calibri"/>
          <w:sz w:val="28"/>
          <w:szCs w:val="28"/>
          <w:lang w:eastAsia="en-US"/>
        </w:rPr>
        <w:tab/>
        <w:t xml:space="preserve">1.3.4. </w:t>
      </w:r>
      <w:r w:rsidRPr="00CE516E">
        <w:rPr>
          <w:rFonts w:eastAsia="Calibri"/>
          <w:kern w:val="2"/>
          <w:sz w:val="28"/>
          <w:szCs w:val="28"/>
          <w:lang w:eastAsia="en-US"/>
          <w14:ligatures w14:val="standardContextual"/>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ADED0EE" w14:textId="05A9B3EE" w:rsidR="00CE516E" w:rsidRP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 xml:space="preserve"> 1.3.5</w:t>
      </w:r>
      <w:r w:rsidR="00025E89">
        <w:rPr>
          <w:rFonts w:eastAsia="Calibri"/>
          <w:kern w:val="2"/>
          <w:sz w:val="28"/>
          <w:szCs w:val="28"/>
          <w:lang w:eastAsia="en-US"/>
          <w14:ligatures w14:val="standardContextual"/>
        </w:rPr>
        <w:t>.</w:t>
      </w:r>
      <w:r w:rsidRPr="00CE516E">
        <w:rPr>
          <w:rFonts w:eastAsia="Calibri"/>
          <w:kern w:val="2"/>
          <w:sz w:val="28"/>
          <w:szCs w:val="28"/>
          <w:lang w:eastAsia="en-US"/>
          <w14:ligatures w14:val="standardContextual"/>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7101EA56" w14:textId="77777777" w:rsidR="00CE516E" w:rsidRP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187E810" w14:textId="77777777" w:rsidR="00CE516E" w:rsidRP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5DEB3B7" w14:textId="77777777" w:rsidR="00CE516E" w:rsidRP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 xml:space="preserve">- адрес официального сайта, а также электронной почты и (или) формы обратной связи Уполномоченного органа в сети «Интернет». </w:t>
      </w:r>
    </w:p>
    <w:p w14:paraId="4BA1175F" w14:textId="229BEC31" w:rsidR="00CE516E" w:rsidRP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1.3.</w:t>
      </w:r>
      <w:r w:rsidR="00EA798E">
        <w:rPr>
          <w:rFonts w:eastAsia="Calibri"/>
          <w:kern w:val="2"/>
          <w:sz w:val="28"/>
          <w:szCs w:val="28"/>
          <w:lang w:eastAsia="en-US"/>
          <w14:ligatures w14:val="standardContextual"/>
        </w:rPr>
        <w:t>6</w:t>
      </w:r>
      <w:r w:rsidRPr="00CE516E">
        <w:rPr>
          <w:rFonts w:eastAsia="Calibri"/>
          <w:kern w:val="2"/>
          <w:sz w:val="28"/>
          <w:szCs w:val="28"/>
          <w:lang w:eastAsia="en-US"/>
          <w14:ligatures w14:val="standardContextual"/>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A061AAE" w14:textId="495078F7" w:rsidR="00CE516E" w:rsidRDefault="00CE516E" w:rsidP="00CE516E">
      <w:pPr>
        <w:jc w:val="both"/>
        <w:rPr>
          <w:rFonts w:eastAsia="Calibri"/>
          <w:kern w:val="2"/>
          <w:sz w:val="28"/>
          <w:szCs w:val="28"/>
          <w:lang w:eastAsia="en-US"/>
          <w14:ligatures w14:val="standardContextual"/>
        </w:rPr>
      </w:pPr>
      <w:r w:rsidRPr="00CE516E">
        <w:rPr>
          <w:rFonts w:eastAsia="Calibri"/>
          <w:kern w:val="2"/>
          <w:sz w:val="28"/>
          <w:szCs w:val="28"/>
          <w:lang w:eastAsia="en-US"/>
          <w14:ligatures w14:val="standardContextual"/>
        </w:rPr>
        <w:tab/>
        <w:t>1.3.</w:t>
      </w:r>
      <w:r w:rsidR="00EA798E">
        <w:rPr>
          <w:rFonts w:eastAsia="Calibri"/>
          <w:kern w:val="2"/>
          <w:sz w:val="28"/>
          <w:szCs w:val="28"/>
          <w:lang w:eastAsia="en-US"/>
          <w14:ligatures w14:val="standardContextual"/>
        </w:rPr>
        <w:t>7</w:t>
      </w:r>
      <w:r w:rsidRPr="00CE516E">
        <w:rPr>
          <w:rFonts w:eastAsia="Calibri"/>
          <w:kern w:val="2"/>
          <w:sz w:val="28"/>
          <w:szCs w:val="28"/>
          <w:lang w:eastAsia="en-US"/>
          <w14:ligatures w14:val="standardContextual"/>
        </w:rPr>
        <w:t xml:space="preserve">. Размещение информации о порядке предоставления муниципальной услуги на информационных стендах в помещении </w:t>
      </w:r>
      <w:r w:rsidRPr="00CE516E">
        <w:rPr>
          <w:rFonts w:eastAsia="Calibri"/>
          <w:kern w:val="2"/>
          <w:sz w:val="28"/>
          <w:szCs w:val="28"/>
          <w:lang w:eastAsia="en-US"/>
          <w14:ligatures w14:val="standardContextual"/>
        </w:rPr>
        <w:lastRenderedPageBreak/>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2FC61D7A" w14:textId="77777777" w:rsidR="003229A4" w:rsidRPr="003229A4" w:rsidRDefault="003229A4" w:rsidP="003229A4">
      <w:pPr>
        <w:widowControl w:val="0"/>
        <w:autoSpaceDE w:val="0"/>
        <w:autoSpaceDN w:val="0"/>
        <w:jc w:val="both"/>
        <w:rPr>
          <w:kern w:val="2"/>
          <w:sz w:val="28"/>
          <w:szCs w:val="28"/>
          <w14:ligatures w14:val="standardContextual"/>
        </w:rPr>
      </w:pPr>
    </w:p>
    <w:p w14:paraId="5E6598F3" w14:textId="77777777" w:rsidR="003229A4" w:rsidRPr="003229A4" w:rsidRDefault="003229A4" w:rsidP="003229A4">
      <w:pPr>
        <w:widowControl w:val="0"/>
        <w:autoSpaceDE w:val="0"/>
        <w:autoSpaceDN w:val="0"/>
        <w:jc w:val="center"/>
        <w:outlineLvl w:val="1"/>
        <w:rPr>
          <w:b/>
          <w:kern w:val="2"/>
          <w:sz w:val="28"/>
          <w:szCs w:val="28"/>
          <w14:ligatures w14:val="standardContextual"/>
        </w:rPr>
      </w:pPr>
      <w:r w:rsidRPr="003229A4">
        <w:rPr>
          <w:b/>
          <w:kern w:val="2"/>
          <w:sz w:val="28"/>
          <w:szCs w:val="28"/>
          <w14:ligatures w14:val="standardContextual"/>
        </w:rPr>
        <w:t>2. Стандарт предоставления муниципальной услуги</w:t>
      </w:r>
    </w:p>
    <w:p w14:paraId="7AA994FD" w14:textId="77777777" w:rsidR="003229A4" w:rsidRPr="003229A4" w:rsidRDefault="003229A4" w:rsidP="003229A4">
      <w:pPr>
        <w:widowControl w:val="0"/>
        <w:autoSpaceDE w:val="0"/>
        <w:autoSpaceDN w:val="0"/>
        <w:jc w:val="both"/>
        <w:rPr>
          <w:kern w:val="2"/>
          <w:sz w:val="28"/>
          <w:szCs w:val="28"/>
          <w14:ligatures w14:val="standardContextual"/>
        </w:rPr>
      </w:pPr>
    </w:p>
    <w:p w14:paraId="56C5B1A2" w14:textId="77777777" w:rsidR="003229A4" w:rsidRPr="003229A4" w:rsidRDefault="003229A4" w:rsidP="003229A4">
      <w:pPr>
        <w:widowControl w:val="0"/>
        <w:autoSpaceDE w:val="0"/>
        <w:autoSpaceDN w:val="0"/>
        <w:jc w:val="center"/>
        <w:outlineLvl w:val="2"/>
        <w:rPr>
          <w:b/>
          <w:kern w:val="2"/>
          <w:sz w:val="28"/>
          <w:szCs w:val="28"/>
          <w14:ligatures w14:val="standardContextual"/>
        </w:rPr>
      </w:pPr>
      <w:r w:rsidRPr="003229A4">
        <w:rPr>
          <w:b/>
          <w:kern w:val="2"/>
          <w:sz w:val="28"/>
          <w:szCs w:val="28"/>
          <w14:ligatures w14:val="standardContextual"/>
        </w:rPr>
        <w:t>2.1. Наименование муниципальной услуги</w:t>
      </w:r>
    </w:p>
    <w:p w14:paraId="70A20C69" w14:textId="77777777" w:rsidR="00275AFA" w:rsidRPr="00795F45" w:rsidRDefault="00275AFA" w:rsidP="00275AFA">
      <w:pPr>
        <w:pStyle w:val="a4"/>
        <w:ind w:left="720"/>
        <w:jc w:val="center"/>
        <w:rPr>
          <w:szCs w:val="24"/>
        </w:rPr>
      </w:pPr>
    </w:p>
    <w:p w14:paraId="13C30BFD" w14:textId="1712D6EE" w:rsidR="00923C7D" w:rsidRPr="00B8563C" w:rsidRDefault="00275AFA" w:rsidP="00923C7D">
      <w:pPr>
        <w:pStyle w:val="a4"/>
        <w:jc w:val="both"/>
        <w:rPr>
          <w:szCs w:val="20"/>
        </w:rPr>
      </w:pPr>
      <w:r>
        <w:rPr>
          <w:szCs w:val="24"/>
        </w:rPr>
        <w:tab/>
        <w:t>2.1</w:t>
      </w:r>
      <w:r w:rsidRPr="00826695">
        <w:rPr>
          <w:szCs w:val="24"/>
        </w:rPr>
        <w:t>.</w:t>
      </w:r>
      <w:r>
        <w:rPr>
          <w:szCs w:val="24"/>
        </w:rPr>
        <w:t>1.</w:t>
      </w:r>
      <w:r w:rsidRPr="00826695">
        <w:rPr>
          <w:szCs w:val="24"/>
        </w:rPr>
        <w:t xml:space="preserve"> Наименование муниципальной услуги – </w:t>
      </w:r>
      <w:r w:rsidR="00B8563C" w:rsidRPr="00C53A57">
        <w:rPr>
          <w:szCs w:val="28"/>
        </w:rPr>
        <w:t xml:space="preserve">«Включение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sidR="00B8563C">
        <w:rPr>
          <w:szCs w:val="20"/>
        </w:rPr>
        <w:t>«</w:t>
      </w:r>
      <w:r w:rsidR="00B8563C" w:rsidRPr="00C53A57">
        <w:rPr>
          <w:szCs w:val="20"/>
        </w:rPr>
        <w:t xml:space="preserve">Об утверждении государственной программы Российской Федерации </w:t>
      </w:r>
      <w:r w:rsidR="00B8563C">
        <w:rPr>
          <w:szCs w:val="20"/>
        </w:rPr>
        <w:t>«</w:t>
      </w:r>
      <w:r w:rsidR="00B8563C" w:rsidRPr="00C53A57">
        <w:rPr>
          <w:szCs w:val="20"/>
        </w:rPr>
        <w:t>Обеспечение доступным и комфортным жильем и коммунальными услугами граждан Российской Федерации»</w:t>
      </w:r>
      <w:r w:rsidR="00B8563C">
        <w:rPr>
          <w:szCs w:val="20"/>
        </w:rPr>
        <w:t>.</w:t>
      </w:r>
    </w:p>
    <w:p w14:paraId="3CAF957E" w14:textId="77777777" w:rsidR="00275AFA" w:rsidRDefault="00923C7D" w:rsidP="00923C7D">
      <w:pPr>
        <w:pStyle w:val="a4"/>
        <w:jc w:val="both"/>
        <w:rPr>
          <w:szCs w:val="24"/>
        </w:rPr>
      </w:pPr>
      <w:r>
        <w:rPr>
          <w:spacing w:val="2"/>
          <w:szCs w:val="28"/>
        </w:rPr>
        <w:tab/>
        <w:t>2.1.2. Короткое наименование муниципальной услуги</w:t>
      </w:r>
      <w:r w:rsidR="00471BB1">
        <w:rPr>
          <w:spacing w:val="2"/>
          <w:szCs w:val="28"/>
        </w:rPr>
        <w:t xml:space="preserve"> –</w:t>
      </w:r>
      <w:r w:rsidR="00B8563C">
        <w:rPr>
          <w:spacing w:val="2"/>
          <w:szCs w:val="28"/>
        </w:rPr>
        <w:t xml:space="preserve"> </w:t>
      </w:r>
      <w:r w:rsidR="001E6360">
        <w:rPr>
          <w:spacing w:val="2"/>
          <w:szCs w:val="28"/>
        </w:rPr>
        <w:t>«</w:t>
      </w:r>
      <w:r w:rsidR="00B8563C">
        <w:rPr>
          <w:spacing w:val="2"/>
          <w:szCs w:val="28"/>
        </w:rPr>
        <w:t xml:space="preserve">Включение в список участников подпрограммы </w:t>
      </w:r>
      <w:r w:rsidR="00B8563C">
        <w:rPr>
          <w:rFonts w:eastAsiaTheme="minorHAnsi"/>
          <w:szCs w:val="28"/>
        </w:rPr>
        <w:t>граждан, подвергшиеся воздействию радиации вследствие аварии на Чернобыльской АЭС</w:t>
      </w:r>
      <w:r w:rsidR="008E4CF7">
        <w:rPr>
          <w:rFonts w:eastAsiaTheme="minorHAnsi"/>
          <w:szCs w:val="28"/>
        </w:rPr>
        <w:t>,</w:t>
      </w:r>
      <w:r w:rsidR="00B8563C">
        <w:rPr>
          <w:rFonts w:eastAsiaTheme="minorHAnsi"/>
          <w:szCs w:val="28"/>
        </w:rPr>
        <w:t xml:space="preserve"> </w:t>
      </w:r>
      <w:r w:rsidR="008E4CF7" w:rsidRPr="00557ECA">
        <w:rPr>
          <w:rFonts w:eastAsiaTheme="minorHAnsi"/>
          <w:szCs w:val="28"/>
        </w:rPr>
        <w:t>аварии на прои</w:t>
      </w:r>
      <w:r w:rsidR="008E4CF7">
        <w:rPr>
          <w:rFonts w:eastAsiaTheme="minorHAnsi"/>
          <w:szCs w:val="28"/>
        </w:rPr>
        <w:t>зводственном объединении «Маяк»</w:t>
      </w:r>
      <w:r w:rsidR="008E4CF7" w:rsidRPr="00557ECA">
        <w:rPr>
          <w:rFonts w:eastAsiaTheme="minorHAnsi"/>
          <w:szCs w:val="28"/>
        </w:rPr>
        <w:t xml:space="preserve"> </w:t>
      </w:r>
      <w:r w:rsidR="00B8563C">
        <w:rPr>
          <w:rFonts w:eastAsiaTheme="minorHAnsi"/>
          <w:szCs w:val="28"/>
        </w:rPr>
        <w:t>и приравненных к ним лиц»</w:t>
      </w:r>
      <w:r w:rsidR="001E6360">
        <w:rPr>
          <w:rFonts w:eastAsiaTheme="minorHAnsi"/>
          <w:szCs w:val="28"/>
        </w:rPr>
        <w:t>.</w:t>
      </w:r>
    </w:p>
    <w:p w14:paraId="3706DF89" w14:textId="77777777" w:rsidR="00B8563C" w:rsidRDefault="00B8563C" w:rsidP="00923C7D">
      <w:pPr>
        <w:pStyle w:val="a4"/>
        <w:jc w:val="both"/>
        <w:rPr>
          <w:szCs w:val="24"/>
        </w:rPr>
      </w:pPr>
    </w:p>
    <w:p w14:paraId="03467C7B" w14:textId="77777777" w:rsidR="003229A4" w:rsidRPr="003229A4" w:rsidRDefault="003229A4" w:rsidP="003229A4">
      <w:pPr>
        <w:widowControl w:val="0"/>
        <w:autoSpaceDE w:val="0"/>
        <w:autoSpaceDN w:val="0"/>
        <w:jc w:val="center"/>
        <w:outlineLvl w:val="2"/>
        <w:rPr>
          <w:b/>
          <w:kern w:val="2"/>
          <w:sz w:val="28"/>
          <w:szCs w:val="28"/>
          <w14:ligatures w14:val="standardContextual"/>
        </w:rPr>
      </w:pPr>
      <w:r w:rsidRPr="003229A4">
        <w:rPr>
          <w:b/>
          <w:kern w:val="2"/>
          <w:sz w:val="28"/>
          <w:szCs w:val="28"/>
          <w14:ligatures w14:val="standardContextual"/>
        </w:rPr>
        <w:t>2.2. Наименование органа, предоставляющего</w:t>
      </w:r>
    </w:p>
    <w:p w14:paraId="42223F65" w14:textId="77777777" w:rsidR="003229A4" w:rsidRPr="003229A4" w:rsidRDefault="003229A4" w:rsidP="003229A4">
      <w:pPr>
        <w:widowControl w:val="0"/>
        <w:autoSpaceDE w:val="0"/>
        <w:autoSpaceDN w:val="0"/>
        <w:jc w:val="center"/>
        <w:rPr>
          <w:b/>
          <w:kern w:val="2"/>
          <w:sz w:val="28"/>
          <w:szCs w:val="28"/>
          <w14:ligatures w14:val="standardContextual"/>
        </w:rPr>
      </w:pPr>
      <w:r w:rsidRPr="003229A4">
        <w:rPr>
          <w:b/>
          <w:kern w:val="2"/>
          <w:sz w:val="28"/>
          <w:szCs w:val="28"/>
          <w14:ligatures w14:val="standardContextual"/>
        </w:rPr>
        <w:t>муниципальную услугу</w:t>
      </w:r>
    </w:p>
    <w:p w14:paraId="11F4CEE2" w14:textId="77777777" w:rsidR="00275AFA" w:rsidRPr="00826695" w:rsidRDefault="00275AFA" w:rsidP="00275AFA">
      <w:pPr>
        <w:pStyle w:val="a4"/>
        <w:rPr>
          <w:szCs w:val="24"/>
        </w:rPr>
      </w:pPr>
    </w:p>
    <w:p w14:paraId="77B16A92" w14:textId="60717D54" w:rsidR="00471BB1" w:rsidRDefault="00275AFA" w:rsidP="00275AFA">
      <w:pPr>
        <w:pStyle w:val="a4"/>
        <w:jc w:val="both"/>
        <w:rPr>
          <w:szCs w:val="28"/>
        </w:rPr>
      </w:pPr>
      <w:r>
        <w:rPr>
          <w:szCs w:val="24"/>
        </w:rPr>
        <w:tab/>
        <w:t>2.2</w:t>
      </w:r>
      <w:r w:rsidRPr="00826695">
        <w:rPr>
          <w:szCs w:val="24"/>
        </w:rPr>
        <w:t>.</w:t>
      </w:r>
      <w:r>
        <w:rPr>
          <w:szCs w:val="24"/>
        </w:rPr>
        <w:t>1.</w:t>
      </w:r>
      <w:r w:rsidRPr="00826695">
        <w:rPr>
          <w:szCs w:val="24"/>
        </w:rPr>
        <w:t xml:space="preserve"> </w:t>
      </w:r>
      <w:r w:rsidR="003229A4" w:rsidRPr="001755C9">
        <w:rPr>
          <w:szCs w:val="28"/>
        </w:rPr>
        <w:t>Органом местного самоуправления, предоставляющим муниципальную услугу, является администрация городского округа с внутригородским делением «город Махачкала» (далее-Администрация города Махачкалы)</w:t>
      </w:r>
      <w:r w:rsidR="003229A4">
        <w:rPr>
          <w:szCs w:val="28"/>
        </w:rPr>
        <w:t xml:space="preserve"> в лице Уполномоченного органа - </w:t>
      </w:r>
      <w:r w:rsidR="003229A4" w:rsidRPr="001755C9">
        <w:rPr>
          <w:szCs w:val="28"/>
        </w:rPr>
        <w:t>МКУ «Управление по жилищным вопросам города Махачкалы».</w:t>
      </w:r>
    </w:p>
    <w:p w14:paraId="53081B25" w14:textId="77777777" w:rsidR="003153AB" w:rsidRPr="003153AB" w:rsidRDefault="003153AB" w:rsidP="003153AB">
      <w:pPr>
        <w:ind w:firstLine="540"/>
        <w:jc w:val="both"/>
        <w:rPr>
          <w:rFonts w:eastAsiaTheme="minorHAnsi"/>
          <w:sz w:val="28"/>
          <w:szCs w:val="28"/>
          <w:lang w:eastAsia="en-US"/>
        </w:rPr>
      </w:pPr>
      <w:bookmarkStart w:id="0" w:name="_Hlk88051257"/>
      <w:r w:rsidRPr="003153AB">
        <w:rPr>
          <w:rFonts w:eastAsiaTheme="minorHAnsi"/>
          <w:sz w:val="28"/>
          <w:szCs w:val="28"/>
          <w:lang w:eastAsia="en-US"/>
        </w:rPr>
        <w:t xml:space="preserve">2.2.2. </w:t>
      </w:r>
      <w:bookmarkEnd w:id="0"/>
      <w:r w:rsidRPr="003153AB">
        <w:rPr>
          <w:rFonts w:eastAsiaTheme="minorHAnsi"/>
          <w:sz w:val="28"/>
          <w:szCs w:val="28"/>
          <w:lang w:eastAsia="en-US"/>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w:t>
      </w:r>
    </w:p>
    <w:p w14:paraId="79062FA2" w14:textId="77777777" w:rsidR="003153AB" w:rsidRPr="003153AB" w:rsidRDefault="003153AB" w:rsidP="003153AB">
      <w:pPr>
        <w:ind w:firstLine="540"/>
        <w:jc w:val="both"/>
        <w:rPr>
          <w:rFonts w:eastAsiaTheme="minorHAnsi"/>
          <w:sz w:val="28"/>
          <w:szCs w:val="28"/>
          <w:lang w:eastAsia="en-US"/>
        </w:rPr>
      </w:pPr>
      <w:r w:rsidRPr="003153AB">
        <w:rPr>
          <w:rFonts w:eastAsiaTheme="minorHAnsi"/>
          <w:sz w:val="28"/>
          <w:szCs w:val="28"/>
          <w:lang w:eastAsia="en-US"/>
        </w:rPr>
        <w:t>1) в Республиканских многофункциональных центрах предоставления государственных и муниципальных услуг (далее - МФЦ);</w:t>
      </w:r>
    </w:p>
    <w:p w14:paraId="26313499" w14:textId="610E0DED" w:rsidR="009A0E2A" w:rsidRDefault="003153AB" w:rsidP="00AF2A6A">
      <w:pPr>
        <w:ind w:firstLine="540"/>
        <w:jc w:val="both"/>
        <w:rPr>
          <w:rFonts w:eastAsiaTheme="minorHAnsi"/>
          <w:sz w:val="28"/>
          <w:szCs w:val="28"/>
          <w:lang w:eastAsia="en-US"/>
        </w:rPr>
      </w:pPr>
      <w:r w:rsidRPr="003153AB">
        <w:rPr>
          <w:rFonts w:eastAsiaTheme="minorHAnsi"/>
          <w:sz w:val="28"/>
          <w:szCs w:val="28"/>
          <w:lang w:eastAsia="en-US"/>
        </w:rPr>
        <w:t>2) в отделе по работе с гражданами Управления делами администрации города Махачкалы (далее - Отдел)</w:t>
      </w:r>
    </w:p>
    <w:p w14:paraId="24F71C30" w14:textId="48BBA56D" w:rsidR="003153AB" w:rsidRPr="00F22192" w:rsidRDefault="009A0E2A" w:rsidP="003153AB">
      <w:pPr>
        <w:jc w:val="both"/>
        <w:rPr>
          <w:rFonts w:eastAsiaTheme="minorHAnsi"/>
          <w:sz w:val="28"/>
          <w:szCs w:val="28"/>
          <w:lang w:eastAsia="en-US"/>
        </w:rPr>
      </w:pPr>
      <w:r>
        <w:rPr>
          <w:rFonts w:eastAsiaTheme="minorHAnsi"/>
          <w:sz w:val="28"/>
          <w:szCs w:val="28"/>
          <w:lang w:eastAsia="en-US"/>
        </w:rPr>
        <w:tab/>
      </w:r>
      <w:r w:rsidR="003153AB" w:rsidRPr="003153AB">
        <w:rPr>
          <w:rFonts w:eastAsiaTheme="minorHAnsi"/>
          <w:sz w:val="28"/>
          <w:szCs w:val="28"/>
          <w:lang w:eastAsia="en-US"/>
        </w:rPr>
        <w:t xml:space="preserve">2.2.3. При подаче заявления о предоставлении муниципальной услуги через Отдел или МФЦ ими принимается решение об отказе в приеме заявления и </w:t>
      </w:r>
      <w:r w:rsidR="003153AB" w:rsidRPr="00F22192">
        <w:rPr>
          <w:rFonts w:eastAsiaTheme="minorHAnsi"/>
          <w:sz w:val="28"/>
          <w:szCs w:val="28"/>
          <w:lang w:eastAsia="en-US"/>
        </w:rPr>
        <w:t>документов необходимых для предоставления муниципальной услуги по основаниям указанных в пункте 2.</w:t>
      </w:r>
      <w:r w:rsidR="00F22192" w:rsidRPr="00F22192">
        <w:rPr>
          <w:rFonts w:eastAsiaTheme="minorHAnsi"/>
          <w:sz w:val="28"/>
          <w:szCs w:val="28"/>
          <w:lang w:eastAsia="en-US"/>
        </w:rPr>
        <w:t>7</w:t>
      </w:r>
      <w:r w:rsidR="003153AB" w:rsidRPr="00F22192">
        <w:rPr>
          <w:rFonts w:eastAsiaTheme="minorHAnsi"/>
          <w:sz w:val="28"/>
          <w:szCs w:val="28"/>
          <w:lang w:eastAsia="en-US"/>
        </w:rPr>
        <w:t>. настоящего Административного регламента.</w:t>
      </w:r>
    </w:p>
    <w:p w14:paraId="7078CFC8" w14:textId="33CA9621" w:rsidR="003153AB" w:rsidRPr="003153AB" w:rsidRDefault="003153AB" w:rsidP="003153AB">
      <w:pPr>
        <w:jc w:val="both"/>
        <w:rPr>
          <w:rFonts w:eastAsiaTheme="minorHAnsi"/>
          <w:sz w:val="28"/>
          <w:szCs w:val="22"/>
          <w:lang w:eastAsia="en-US"/>
        </w:rPr>
      </w:pPr>
      <w:r w:rsidRPr="00F22192">
        <w:rPr>
          <w:rFonts w:eastAsiaTheme="minorHAnsi"/>
          <w:sz w:val="28"/>
          <w:szCs w:val="28"/>
          <w:lang w:eastAsia="en-US"/>
        </w:rPr>
        <w:tab/>
        <w:t xml:space="preserve">2.2.4. </w:t>
      </w:r>
      <w:r w:rsidRPr="00F22192">
        <w:rPr>
          <w:rFonts w:eastAsiaTheme="minorHAnsi"/>
          <w:sz w:val="28"/>
          <w:szCs w:val="22"/>
          <w:lang w:eastAsia="en-US"/>
        </w:rPr>
        <w:t>При</w:t>
      </w:r>
      <w:r w:rsidRPr="003153AB">
        <w:rPr>
          <w:rFonts w:eastAsiaTheme="minorHAnsi"/>
          <w:sz w:val="28"/>
          <w:szCs w:val="22"/>
          <w:lang w:eastAsia="en-US"/>
        </w:rPr>
        <w:t xml:space="preserve"> предоставлении муниципальной услуги Уполномоченный орган взаимодействует с: </w:t>
      </w:r>
      <w:r w:rsidRPr="003153AB">
        <w:rPr>
          <w:rFonts w:eastAsiaTheme="minorHAnsi"/>
          <w:sz w:val="28"/>
          <w:szCs w:val="22"/>
          <w:lang w:eastAsia="en-US"/>
        </w:rPr>
        <w:tab/>
      </w:r>
    </w:p>
    <w:p w14:paraId="65C827A9" w14:textId="77777777" w:rsidR="003153AB" w:rsidRPr="003153AB" w:rsidRDefault="003153AB" w:rsidP="003153AB">
      <w:pPr>
        <w:jc w:val="both"/>
        <w:rPr>
          <w:rFonts w:eastAsiaTheme="minorHAnsi"/>
          <w:sz w:val="28"/>
          <w:szCs w:val="22"/>
          <w:lang w:eastAsia="en-US"/>
        </w:rPr>
      </w:pPr>
      <w:r w:rsidRPr="003153AB">
        <w:rPr>
          <w:rFonts w:eastAsiaTheme="minorHAnsi"/>
          <w:sz w:val="28"/>
          <w:szCs w:val="22"/>
          <w:lang w:eastAsia="en-US"/>
        </w:rPr>
        <w:tab/>
        <w:t xml:space="preserve">1. Федеральной налоговой службой в части получения сведений из Единого государственного реестра записей актов гражданского состояния о </w:t>
      </w:r>
      <w:r w:rsidRPr="003153AB">
        <w:rPr>
          <w:rFonts w:eastAsiaTheme="minorHAnsi"/>
          <w:sz w:val="28"/>
          <w:szCs w:val="22"/>
          <w:lang w:eastAsia="en-US"/>
        </w:rPr>
        <w:lastRenderedPageBreak/>
        <w:t xml:space="preserve">рождении, заключении брака, расторжении брака, установлении отцовства, перемене имени, смерти, как </w:t>
      </w:r>
      <w:r w:rsidRPr="0065111E">
        <w:rPr>
          <w:rFonts w:eastAsiaTheme="minorHAnsi"/>
          <w:sz w:val="28"/>
          <w:szCs w:val="22"/>
          <w:highlight w:val="lightGray"/>
          <w:lang w:eastAsia="en-US"/>
        </w:rPr>
        <w:t>оператором ФГИС «ЕГР ЗАГС»;</w:t>
      </w:r>
      <w:r w:rsidRPr="003153AB">
        <w:rPr>
          <w:rFonts w:eastAsiaTheme="minorHAnsi"/>
          <w:sz w:val="28"/>
          <w:szCs w:val="22"/>
          <w:lang w:eastAsia="en-US"/>
        </w:rPr>
        <w:t xml:space="preserve"> </w:t>
      </w:r>
    </w:p>
    <w:p w14:paraId="6E201E99" w14:textId="630CB41C" w:rsidR="003153AB" w:rsidRPr="003153AB" w:rsidRDefault="003153AB" w:rsidP="003153AB">
      <w:pPr>
        <w:jc w:val="both"/>
        <w:rPr>
          <w:rFonts w:eastAsiaTheme="minorHAnsi"/>
          <w:sz w:val="28"/>
          <w:szCs w:val="22"/>
          <w:lang w:eastAsia="en-US"/>
        </w:rPr>
      </w:pPr>
      <w:r w:rsidRPr="003153AB">
        <w:rPr>
          <w:rFonts w:eastAsiaTheme="minorHAnsi"/>
          <w:sz w:val="28"/>
          <w:szCs w:val="22"/>
          <w:lang w:eastAsia="en-US"/>
        </w:rPr>
        <w:tab/>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w:t>
      </w:r>
    </w:p>
    <w:p w14:paraId="6142D56E" w14:textId="6A8D8D21" w:rsidR="003153AB" w:rsidRPr="003153AB" w:rsidRDefault="003153AB" w:rsidP="003153AB">
      <w:pPr>
        <w:jc w:val="both"/>
        <w:rPr>
          <w:rFonts w:eastAsiaTheme="minorHAnsi"/>
          <w:sz w:val="28"/>
          <w:szCs w:val="22"/>
          <w:lang w:eastAsia="en-US"/>
        </w:rPr>
      </w:pPr>
      <w:r w:rsidRPr="003153AB">
        <w:rPr>
          <w:rFonts w:eastAsiaTheme="minorHAnsi"/>
          <w:sz w:val="28"/>
          <w:szCs w:val="22"/>
          <w:lang w:eastAsia="en-US"/>
        </w:rPr>
        <w:tab/>
      </w:r>
      <w:r>
        <w:rPr>
          <w:rFonts w:eastAsiaTheme="minorHAnsi"/>
          <w:sz w:val="28"/>
          <w:szCs w:val="22"/>
          <w:lang w:eastAsia="en-US"/>
        </w:rPr>
        <w:t>3</w:t>
      </w:r>
      <w:r w:rsidRPr="003153AB">
        <w:rPr>
          <w:rFonts w:eastAsiaTheme="minorHAnsi"/>
          <w:sz w:val="28"/>
          <w:szCs w:val="22"/>
          <w:lang w:eastAsia="en-US"/>
        </w:rPr>
        <w:t>. Социальным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сведений о пенсиях, пособиях и иных выплатах;</w:t>
      </w:r>
    </w:p>
    <w:p w14:paraId="5C02D4EB" w14:textId="75C21F7D" w:rsidR="003153AB" w:rsidRPr="003153AB" w:rsidRDefault="003153AB" w:rsidP="003153AB">
      <w:pPr>
        <w:jc w:val="both"/>
        <w:rPr>
          <w:rFonts w:eastAsiaTheme="minorHAnsi"/>
          <w:sz w:val="28"/>
          <w:szCs w:val="22"/>
          <w:lang w:eastAsia="en-US"/>
        </w:rPr>
      </w:pPr>
      <w:r w:rsidRPr="003153AB">
        <w:rPr>
          <w:rFonts w:eastAsiaTheme="minorHAnsi"/>
          <w:sz w:val="28"/>
          <w:szCs w:val="22"/>
          <w:lang w:eastAsia="en-US"/>
        </w:rPr>
        <w:tab/>
      </w:r>
      <w:r>
        <w:rPr>
          <w:rFonts w:eastAsiaTheme="minorHAnsi"/>
          <w:sz w:val="28"/>
          <w:szCs w:val="22"/>
          <w:lang w:eastAsia="en-US"/>
        </w:rPr>
        <w:t>4</w:t>
      </w:r>
      <w:r w:rsidRPr="003153AB">
        <w:rPr>
          <w:rFonts w:eastAsiaTheme="minorHAnsi"/>
          <w:sz w:val="28"/>
          <w:szCs w:val="22"/>
          <w:lang w:eastAsia="en-US"/>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003AFDB" w14:textId="0475C925" w:rsidR="0096324B" w:rsidRPr="0067254D" w:rsidRDefault="003153AB" w:rsidP="0067254D">
      <w:pPr>
        <w:jc w:val="both"/>
        <w:rPr>
          <w:rFonts w:eastAsiaTheme="minorHAnsi"/>
          <w:sz w:val="28"/>
          <w:szCs w:val="22"/>
          <w:lang w:eastAsia="en-US"/>
        </w:rPr>
      </w:pPr>
      <w:r w:rsidRPr="003153AB">
        <w:rPr>
          <w:rFonts w:eastAsiaTheme="minorHAnsi"/>
          <w:sz w:val="28"/>
          <w:szCs w:val="22"/>
          <w:lang w:eastAsia="en-US"/>
        </w:rPr>
        <w:tab/>
      </w:r>
      <w:r>
        <w:rPr>
          <w:rFonts w:eastAsiaTheme="minorHAnsi"/>
          <w:sz w:val="28"/>
          <w:szCs w:val="22"/>
          <w:lang w:eastAsia="en-US"/>
        </w:rPr>
        <w:t>5</w:t>
      </w:r>
      <w:r w:rsidRPr="003153AB">
        <w:rPr>
          <w:rFonts w:eastAsiaTheme="minorHAnsi"/>
          <w:sz w:val="28"/>
          <w:szCs w:val="22"/>
          <w:lang w:eastAsia="en-US"/>
        </w:rPr>
        <w:t>. Органами местного самоуправления, на территории которых расположены объекты недвижимости, находящиеся (либо ранее находившиеся) в собственности или в пользовании Заявителя,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187E296C" w14:textId="77777777" w:rsidR="008C5DBF" w:rsidRPr="00E50971" w:rsidRDefault="008C5DBF" w:rsidP="00275AFA">
      <w:pPr>
        <w:pStyle w:val="a4"/>
        <w:jc w:val="both"/>
      </w:pPr>
    </w:p>
    <w:p w14:paraId="73DFEA59" w14:textId="77777777" w:rsidR="00540653" w:rsidRPr="00540653" w:rsidRDefault="00540653" w:rsidP="00540653">
      <w:pPr>
        <w:widowControl w:val="0"/>
        <w:autoSpaceDE w:val="0"/>
        <w:autoSpaceDN w:val="0"/>
        <w:spacing w:line="0" w:lineRule="atLeast"/>
        <w:ind w:left="-284" w:firstLine="453"/>
        <w:contextualSpacing/>
        <w:jc w:val="center"/>
        <w:rPr>
          <w:b/>
          <w:bCs/>
          <w:sz w:val="28"/>
          <w:szCs w:val="28"/>
        </w:rPr>
      </w:pPr>
      <w:r w:rsidRPr="00540653">
        <w:rPr>
          <w:b/>
          <w:bCs/>
          <w:sz w:val="28"/>
          <w:szCs w:val="28"/>
        </w:rPr>
        <w:t>2.3. Результат предоставления муниципальной услуги</w:t>
      </w:r>
    </w:p>
    <w:p w14:paraId="341B0793" w14:textId="77777777" w:rsidR="00275AFA" w:rsidRPr="00826695" w:rsidRDefault="00275AFA" w:rsidP="00275AFA">
      <w:pPr>
        <w:pStyle w:val="a4"/>
        <w:rPr>
          <w:szCs w:val="24"/>
        </w:rPr>
      </w:pPr>
    </w:p>
    <w:p w14:paraId="0BFE6AD2" w14:textId="77777777" w:rsidR="00275AFA" w:rsidRPr="00826695" w:rsidRDefault="00275AFA" w:rsidP="00C77231">
      <w:pPr>
        <w:pStyle w:val="a4"/>
        <w:jc w:val="both"/>
        <w:rPr>
          <w:szCs w:val="24"/>
        </w:rPr>
      </w:pPr>
      <w:r>
        <w:rPr>
          <w:szCs w:val="24"/>
        </w:rPr>
        <w:tab/>
        <w:t>2.3</w:t>
      </w:r>
      <w:r w:rsidRPr="00826695">
        <w:rPr>
          <w:szCs w:val="24"/>
        </w:rPr>
        <w:t>.</w:t>
      </w:r>
      <w:r>
        <w:rPr>
          <w:szCs w:val="24"/>
        </w:rPr>
        <w:t>1.</w:t>
      </w:r>
      <w:r w:rsidRPr="00826695">
        <w:rPr>
          <w:szCs w:val="24"/>
        </w:rPr>
        <w:t xml:space="preserve"> Результатом предоставления муниципальной услуги являются:</w:t>
      </w:r>
    </w:p>
    <w:p w14:paraId="3A54BAA7" w14:textId="77777777" w:rsidR="001E6360" w:rsidRDefault="00275AFA" w:rsidP="00C77231">
      <w:pPr>
        <w:pStyle w:val="a4"/>
        <w:jc w:val="both"/>
        <w:rPr>
          <w:spacing w:val="2"/>
          <w:szCs w:val="28"/>
        </w:rPr>
      </w:pPr>
      <w:r>
        <w:rPr>
          <w:szCs w:val="24"/>
        </w:rPr>
        <w:tab/>
      </w:r>
      <w:r w:rsidRPr="00826695">
        <w:rPr>
          <w:szCs w:val="24"/>
        </w:rPr>
        <w:t xml:space="preserve">1) </w:t>
      </w:r>
      <w:r w:rsidR="004955F0">
        <w:rPr>
          <w:szCs w:val="24"/>
        </w:rPr>
        <w:t xml:space="preserve">уведомление о </w:t>
      </w:r>
      <w:r w:rsidR="001E6360">
        <w:rPr>
          <w:szCs w:val="24"/>
        </w:rPr>
        <w:t xml:space="preserve">включении </w:t>
      </w:r>
      <w:r w:rsidR="001E6360">
        <w:rPr>
          <w:spacing w:val="2"/>
          <w:szCs w:val="28"/>
        </w:rPr>
        <w:t>в список граждан-участников подпрограммы, изъявивших желание получить сертификат в планируемом году в г.</w:t>
      </w:r>
      <w:r w:rsidR="00C77231">
        <w:rPr>
          <w:spacing w:val="2"/>
          <w:szCs w:val="28"/>
        </w:rPr>
        <w:t xml:space="preserve"> </w:t>
      </w:r>
      <w:r w:rsidR="001E6360">
        <w:rPr>
          <w:spacing w:val="2"/>
          <w:szCs w:val="28"/>
        </w:rPr>
        <w:t>Махачкале</w:t>
      </w:r>
      <w:r w:rsidR="00C77231">
        <w:rPr>
          <w:spacing w:val="2"/>
          <w:szCs w:val="28"/>
        </w:rPr>
        <w:t xml:space="preserve">, по форме согласно </w:t>
      </w:r>
      <w:r w:rsidR="00C77231" w:rsidRPr="00451BE0">
        <w:rPr>
          <w:spacing w:val="2"/>
          <w:szCs w:val="28"/>
        </w:rPr>
        <w:t xml:space="preserve">Приложению </w:t>
      </w:r>
      <w:r w:rsidR="00B15EC5" w:rsidRPr="00451BE0">
        <w:rPr>
          <w:spacing w:val="2"/>
          <w:szCs w:val="28"/>
        </w:rPr>
        <w:t>5</w:t>
      </w:r>
      <w:r w:rsidR="00C77231" w:rsidRPr="00451BE0">
        <w:rPr>
          <w:spacing w:val="2"/>
          <w:szCs w:val="28"/>
        </w:rPr>
        <w:t xml:space="preserve"> к</w:t>
      </w:r>
      <w:r w:rsidR="00C77231">
        <w:rPr>
          <w:spacing w:val="2"/>
          <w:szCs w:val="28"/>
        </w:rPr>
        <w:t xml:space="preserve"> настоящему Административному регламенту</w:t>
      </w:r>
      <w:r w:rsidR="001E6360">
        <w:rPr>
          <w:spacing w:val="2"/>
          <w:szCs w:val="28"/>
        </w:rPr>
        <w:t>;</w:t>
      </w:r>
    </w:p>
    <w:p w14:paraId="5F8973A1" w14:textId="77777777" w:rsidR="001E6360" w:rsidRDefault="001E6360" w:rsidP="00C77231">
      <w:pPr>
        <w:pStyle w:val="a4"/>
        <w:jc w:val="both"/>
        <w:rPr>
          <w:spacing w:val="2"/>
          <w:szCs w:val="28"/>
        </w:rPr>
      </w:pPr>
      <w:r>
        <w:rPr>
          <w:spacing w:val="2"/>
          <w:szCs w:val="28"/>
        </w:rPr>
        <w:tab/>
        <w:t>2) решение об отказе в</w:t>
      </w:r>
      <w:r>
        <w:rPr>
          <w:szCs w:val="24"/>
        </w:rPr>
        <w:t xml:space="preserve">о включении </w:t>
      </w:r>
      <w:r>
        <w:rPr>
          <w:spacing w:val="2"/>
          <w:szCs w:val="28"/>
        </w:rPr>
        <w:t>в список граждан-участников подпрограммы, изъявивших желание получить сертификат в планируемом году в г. Махачкале</w:t>
      </w:r>
      <w:r w:rsidR="00B15EC5">
        <w:rPr>
          <w:spacing w:val="2"/>
          <w:szCs w:val="28"/>
        </w:rPr>
        <w:t>,</w:t>
      </w:r>
      <w:r w:rsidR="00C77231" w:rsidRPr="00C77231">
        <w:rPr>
          <w:spacing w:val="2"/>
          <w:szCs w:val="28"/>
        </w:rPr>
        <w:t xml:space="preserve"> </w:t>
      </w:r>
      <w:r w:rsidR="00C77231">
        <w:rPr>
          <w:spacing w:val="2"/>
          <w:szCs w:val="28"/>
        </w:rPr>
        <w:t xml:space="preserve">по форме согласно </w:t>
      </w:r>
      <w:r w:rsidR="00C77231" w:rsidRPr="00451BE0">
        <w:rPr>
          <w:spacing w:val="2"/>
          <w:szCs w:val="28"/>
        </w:rPr>
        <w:t xml:space="preserve">Приложению </w:t>
      </w:r>
      <w:r w:rsidR="00B15EC5" w:rsidRPr="00451BE0">
        <w:rPr>
          <w:spacing w:val="2"/>
          <w:szCs w:val="28"/>
        </w:rPr>
        <w:t>6</w:t>
      </w:r>
      <w:r w:rsidR="00C77231">
        <w:rPr>
          <w:spacing w:val="2"/>
          <w:szCs w:val="28"/>
        </w:rPr>
        <w:t xml:space="preserve"> к настоящему Административному регламенту.</w:t>
      </w:r>
    </w:p>
    <w:p w14:paraId="2B086465" w14:textId="77777777" w:rsidR="009A0E2A" w:rsidRPr="00540653" w:rsidRDefault="009A0E2A" w:rsidP="00540653">
      <w:pPr>
        <w:ind w:left="-284"/>
        <w:jc w:val="both"/>
        <w:rPr>
          <w:rFonts w:eastAsiaTheme="minorHAnsi"/>
          <w:sz w:val="28"/>
          <w:szCs w:val="28"/>
          <w:lang w:eastAsia="en-US"/>
        </w:rPr>
      </w:pPr>
    </w:p>
    <w:p w14:paraId="1F695477" w14:textId="26DA109B" w:rsidR="009A0E2A" w:rsidRDefault="00540653" w:rsidP="00540653">
      <w:pPr>
        <w:autoSpaceDE w:val="0"/>
        <w:autoSpaceDN w:val="0"/>
        <w:adjustRightInd w:val="0"/>
        <w:ind w:firstLine="540"/>
        <w:jc w:val="center"/>
        <w:rPr>
          <w:rFonts w:eastAsia="Calibri"/>
          <w:b/>
          <w:bCs/>
          <w:sz w:val="28"/>
          <w:szCs w:val="28"/>
          <w:lang w:eastAsia="en-US"/>
        </w:rPr>
      </w:pPr>
      <w:r w:rsidRPr="00540653">
        <w:rPr>
          <w:rFonts w:eastAsia="Calibri"/>
          <w:b/>
          <w:bCs/>
          <w:sz w:val="28"/>
          <w:szCs w:val="28"/>
          <w:lang w:eastAsia="en-US"/>
        </w:rPr>
        <w:t>2.4. Срок предоставления муниципальной услуги</w:t>
      </w:r>
    </w:p>
    <w:p w14:paraId="3CC2AA4D" w14:textId="77777777" w:rsidR="009A0E2A" w:rsidRDefault="009A0E2A" w:rsidP="00540653">
      <w:pPr>
        <w:autoSpaceDE w:val="0"/>
        <w:autoSpaceDN w:val="0"/>
        <w:adjustRightInd w:val="0"/>
        <w:ind w:firstLine="540"/>
        <w:jc w:val="center"/>
        <w:rPr>
          <w:rFonts w:eastAsia="Calibri"/>
          <w:b/>
          <w:bCs/>
          <w:sz w:val="28"/>
          <w:szCs w:val="28"/>
          <w:lang w:eastAsia="en-US"/>
        </w:rPr>
      </w:pPr>
    </w:p>
    <w:p w14:paraId="39D3019E" w14:textId="323DF0A0" w:rsidR="00540653" w:rsidRPr="00540653" w:rsidRDefault="009A0E2A" w:rsidP="00540653">
      <w:pPr>
        <w:jc w:val="both"/>
        <w:rPr>
          <w:rFonts w:eastAsiaTheme="minorHAnsi"/>
          <w:sz w:val="28"/>
          <w:szCs w:val="28"/>
          <w:lang w:eastAsia="en-US"/>
        </w:rPr>
      </w:pPr>
      <w:r>
        <w:rPr>
          <w:rFonts w:eastAsia="Calibri"/>
          <w:b/>
          <w:bCs/>
          <w:sz w:val="28"/>
          <w:szCs w:val="28"/>
          <w:lang w:eastAsia="en-US"/>
        </w:rPr>
        <w:tab/>
      </w:r>
      <w:r w:rsidR="00540653" w:rsidRPr="00540653">
        <w:rPr>
          <w:rFonts w:eastAsiaTheme="minorHAnsi"/>
          <w:sz w:val="28"/>
          <w:szCs w:val="28"/>
          <w:lang w:eastAsia="en-US"/>
        </w:rPr>
        <w:t xml:space="preserve">2.4.1. </w:t>
      </w:r>
      <w:r w:rsidR="00540653" w:rsidRPr="00540653">
        <w:rPr>
          <w:rFonts w:eastAsiaTheme="minorHAnsi"/>
          <w:spacing w:val="2"/>
          <w:sz w:val="28"/>
          <w:szCs w:val="28"/>
        </w:rPr>
        <w:t xml:space="preserve">Срок предоставления муниципальной услуги составляет не более 35 рабочих дней со дня </w:t>
      </w:r>
      <w:r w:rsidR="00540653" w:rsidRPr="00540653">
        <w:rPr>
          <w:rFonts w:eastAsiaTheme="minorHAnsi"/>
          <w:sz w:val="28"/>
          <w:szCs w:val="28"/>
          <w:lang w:eastAsia="en-US"/>
        </w:rPr>
        <w:t>регистрации заявления и представленных документов, в системе электронного делопроизводства Уполномоченного органа.</w:t>
      </w:r>
    </w:p>
    <w:p w14:paraId="6EF1D7B9" w14:textId="77777777" w:rsidR="00540653" w:rsidRPr="00540653" w:rsidRDefault="00540653" w:rsidP="00540653">
      <w:pPr>
        <w:jc w:val="both"/>
        <w:rPr>
          <w:rFonts w:eastAsiaTheme="minorHAnsi"/>
          <w:sz w:val="28"/>
          <w:szCs w:val="28"/>
          <w:lang w:eastAsia="en-US"/>
        </w:rPr>
      </w:pPr>
      <w:r w:rsidRPr="00540653">
        <w:rPr>
          <w:rFonts w:eastAsiaTheme="minorHAnsi"/>
          <w:sz w:val="28"/>
          <w:szCs w:val="28"/>
          <w:lang w:eastAsia="en-US"/>
        </w:rPr>
        <w:tab/>
        <w:t>2.4.2. В случае обращения заявителя за получением муниципальной услуги в МФЦ либо Отдел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4EEDBF6E" w14:textId="77777777" w:rsidR="00540653" w:rsidRPr="00540653" w:rsidRDefault="00540653" w:rsidP="00540653">
      <w:pPr>
        <w:autoSpaceDE w:val="0"/>
        <w:autoSpaceDN w:val="0"/>
        <w:adjustRightInd w:val="0"/>
        <w:ind w:firstLine="708"/>
        <w:jc w:val="both"/>
        <w:rPr>
          <w:rFonts w:eastAsiaTheme="minorHAnsi"/>
          <w:sz w:val="28"/>
          <w:szCs w:val="28"/>
          <w:lang w:eastAsia="en-US"/>
        </w:rPr>
      </w:pPr>
      <w:r w:rsidRPr="00540653">
        <w:rPr>
          <w:rFonts w:eastAsiaTheme="minorHAnsi"/>
          <w:sz w:val="28"/>
          <w:szCs w:val="28"/>
          <w:lang w:eastAsia="en-US"/>
        </w:rPr>
        <w:t>2.4.3. Уполномоченный орган вправе самостоятельно получать необходимые достоверные сведения и документы в соответствующих учреждениях, предприятиях и организациях и использовать их вместо документов, представляемых гражданином.</w:t>
      </w:r>
    </w:p>
    <w:p w14:paraId="11D5B61B" w14:textId="77777777" w:rsidR="00540653" w:rsidRPr="00540653" w:rsidRDefault="00540653" w:rsidP="00540653">
      <w:pPr>
        <w:autoSpaceDE w:val="0"/>
        <w:autoSpaceDN w:val="0"/>
        <w:adjustRightInd w:val="0"/>
        <w:ind w:firstLine="708"/>
        <w:jc w:val="both"/>
        <w:rPr>
          <w:rFonts w:eastAsia="Calibri"/>
          <w:sz w:val="28"/>
          <w:szCs w:val="28"/>
          <w:lang w:eastAsia="en-US"/>
        </w:rPr>
      </w:pPr>
      <w:r w:rsidRPr="00540653">
        <w:rPr>
          <w:rFonts w:eastAsiaTheme="minorHAnsi"/>
          <w:sz w:val="28"/>
          <w:szCs w:val="28"/>
          <w:lang w:eastAsia="en-US"/>
        </w:rPr>
        <w:lastRenderedPageBreak/>
        <w:t xml:space="preserve">2.4.4. Предоставление муниципальной услуги приостанавливается на время необходимое для получения ответов на запросы. </w:t>
      </w:r>
      <w:r w:rsidRPr="00540653">
        <w:rPr>
          <w:rFonts w:eastAsia="Calibri"/>
          <w:sz w:val="28"/>
          <w:szCs w:val="28"/>
          <w:lang w:eastAsia="en-US"/>
        </w:rPr>
        <w:t>Срок приостановки предоставления муниципальной услуги, составляет не более 10 рабочих дней с даты принятия решения о приостановке.</w:t>
      </w:r>
    </w:p>
    <w:p w14:paraId="714F2436" w14:textId="35B25587" w:rsidR="00540653" w:rsidRPr="00540653" w:rsidRDefault="00540653" w:rsidP="00540653">
      <w:pPr>
        <w:jc w:val="both"/>
        <w:rPr>
          <w:rFonts w:eastAsiaTheme="minorHAnsi"/>
          <w:sz w:val="28"/>
          <w:szCs w:val="28"/>
          <w:lang w:eastAsia="en-US"/>
        </w:rPr>
      </w:pPr>
      <w:r w:rsidRPr="00540653">
        <w:rPr>
          <w:rFonts w:eastAsiaTheme="minorHAnsi"/>
          <w:sz w:val="28"/>
          <w:szCs w:val="28"/>
          <w:lang w:eastAsia="en-US"/>
        </w:rPr>
        <w:tab/>
        <w:t>2.4.5. В случае приостановления предоставления муниципальной услуги, срок предоставления муниципальной услуги не должен превышать 45 рабочих дней с даты регистрации заявления в системе электронного делопроизводства Уполномоченного органа.</w:t>
      </w:r>
    </w:p>
    <w:p w14:paraId="042D2CF3" w14:textId="77777777" w:rsidR="00540653" w:rsidRPr="00540653" w:rsidRDefault="00540653" w:rsidP="00540653">
      <w:pPr>
        <w:autoSpaceDE w:val="0"/>
        <w:autoSpaceDN w:val="0"/>
        <w:adjustRightInd w:val="0"/>
        <w:ind w:firstLine="708"/>
        <w:jc w:val="both"/>
        <w:rPr>
          <w:rFonts w:eastAsia="Calibri"/>
          <w:b/>
          <w:bCs/>
          <w:color w:val="FF0000"/>
          <w:sz w:val="28"/>
          <w:szCs w:val="28"/>
          <w:lang w:eastAsia="en-US"/>
        </w:rPr>
      </w:pPr>
    </w:p>
    <w:p w14:paraId="5422072C" w14:textId="77777777" w:rsidR="00540653" w:rsidRPr="00540653" w:rsidRDefault="00540653" w:rsidP="00CC6661">
      <w:pPr>
        <w:jc w:val="center"/>
        <w:rPr>
          <w:rFonts w:eastAsiaTheme="minorHAnsi"/>
          <w:b/>
          <w:bCs/>
          <w:color w:val="FF0000"/>
          <w:sz w:val="28"/>
          <w:lang w:eastAsia="en-US"/>
        </w:rPr>
      </w:pPr>
      <w:r w:rsidRPr="00540653">
        <w:rPr>
          <w:rFonts w:eastAsiaTheme="minorHAnsi"/>
          <w:b/>
          <w:bCs/>
          <w:sz w:val="28"/>
          <w:lang w:eastAsia="en-US"/>
        </w:rPr>
        <w:t>2.5. Правовые основания для предоставления муниципальной услуги</w:t>
      </w:r>
    </w:p>
    <w:p w14:paraId="5FC4C24F" w14:textId="77777777" w:rsidR="00C75D48" w:rsidRDefault="00C75D48" w:rsidP="00C75D48">
      <w:pPr>
        <w:pStyle w:val="a4"/>
        <w:rPr>
          <w:szCs w:val="28"/>
        </w:rPr>
      </w:pPr>
      <w:r>
        <w:rPr>
          <w:szCs w:val="28"/>
        </w:rPr>
        <w:tab/>
      </w:r>
    </w:p>
    <w:p w14:paraId="2F6C0C32" w14:textId="482BF84D" w:rsidR="00C75D48" w:rsidRPr="002F4C3A" w:rsidRDefault="00C75D48" w:rsidP="00C75D48">
      <w:pPr>
        <w:pStyle w:val="a4"/>
        <w:rPr>
          <w:szCs w:val="24"/>
        </w:rPr>
      </w:pPr>
      <w:r>
        <w:rPr>
          <w:szCs w:val="28"/>
        </w:rPr>
        <w:tab/>
        <w:t xml:space="preserve">2.5.1. </w:t>
      </w:r>
      <w:r w:rsidRPr="00826695">
        <w:rPr>
          <w:szCs w:val="24"/>
        </w:rPr>
        <w:t>Предоставление муниципальной услуги осуществляется в соответствии со следующими нормативными правовыми актами:</w:t>
      </w:r>
    </w:p>
    <w:p w14:paraId="5F1CB1FA" w14:textId="47F31520" w:rsidR="00C75D48" w:rsidRPr="00A45B20" w:rsidRDefault="00C75D48" w:rsidP="00C75D48">
      <w:pPr>
        <w:pStyle w:val="a4"/>
        <w:jc w:val="both"/>
        <w:rPr>
          <w:szCs w:val="28"/>
        </w:rPr>
      </w:pPr>
      <w:r>
        <w:rPr>
          <w:szCs w:val="28"/>
        </w:rPr>
        <w:tab/>
      </w:r>
      <w:r w:rsidRPr="00A45B20">
        <w:rPr>
          <w:szCs w:val="28"/>
        </w:rPr>
        <w:t>- Конституци</w:t>
      </w:r>
      <w:r>
        <w:rPr>
          <w:szCs w:val="28"/>
        </w:rPr>
        <w:t>ей</w:t>
      </w:r>
      <w:r w:rsidRPr="00A45B20">
        <w:rPr>
          <w:szCs w:val="28"/>
        </w:rPr>
        <w:t xml:space="preserve"> Российской Федерации ("Собрание законодательства РФ", 04.08.2014, № 31, ст. 4398);</w:t>
      </w:r>
    </w:p>
    <w:p w14:paraId="6AE4BF86" w14:textId="2C1185FF" w:rsidR="00C75D48" w:rsidRPr="00A45B20" w:rsidRDefault="00C75D48" w:rsidP="00C75D48">
      <w:pPr>
        <w:pStyle w:val="a4"/>
        <w:jc w:val="both"/>
        <w:rPr>
          <w:szCs w:val="28"/>
        </w:rPr>
      </w:pPr>
      <w:r>
        <w:rPr>
          <w:szCs w:val="28"/>
        </w:rPr>
        <w:tab/>
      </w:r>
      <w:r w:rsidRPr="00A45B20">
        <w:rPr>
          <w:szCs w:val="28"/>
        </w:rPr>
        <w:t>- К</w:t>
      </w:r>
      <w:r>
        <w:rPr>
          <w:szCs w:val="28"/>
        </w:rPr>
        <w:t>онституцией Республики</w:t>
      </w:r>
      <w:r>
        <w:rPr>
          <w:szCs w:val="28"/>
        </w:rPr>
        <w:tab/>
        <w:t>Дагестан</w:t>
      </w:r>
      <w:r w:rsidRPr="00A45B20">
        <w:rPr>
          <w:szCs w:val="28"/>
        </w:rPr>
        <w:t xml:space="preserve"> ("Дагестанская правда" от 26 июля 2003 г. </w:t>
      </w:r>
      <w:r>
        <w:rPr>
          <w:szCs w:val="28"/>
        </w:rPr>
        <w:t xml:space="preserve">№ </w:t>
      </w:r>
      <w:r w:rsidRPr="00A45B20">
        <w:rPr>
          <w:szCs w:val="28"/>
        </w:rPr>
        <w:t xml:space="preserve">159, Собрание законодательства Республики Дагестан от 31 июля 2003 г. </w:t>
      </w:r>
      <w:r>
        <w:rPr>
          <w:szCs w:val="28"/>
        </w:rPr>
        <w:t>№</w:t>
      </w:r>
      <w:r w:rsidRPr="00A45B20">
        <w:rPr>
          <w:szCs w:val="28"/>
        </w:rPr>
        <w:t xml:space="preserve"> 7 ст. 503);</w:t>
      </w:r>
    </w:p>
    <w:p w14:paraId="6494739C" w14:textId="1EDF4252" w:rsidR="00C75D48" w:rsidRPr="00A45B20" w:rsidRDefault="00C75D48" w:rsidP="00C75D48">
      <w:pPr>
        <w:pStyle w:val="a4"/>
        <w:jc w:val="both"/>
        <w:rPr>
          <w:szCs w:val="28"/>
        </w:rPr>
      </w:pPr>
      <w:r w:rsidRPr="00A45B20">
        <w:rPr>
          <w:szCs w:val="28"/>
        </w:rPr>
        <w:tab/>
        <w:t>- Жилищны</w:t>
      </w:r>
      <w:r>
        <w:rPr>
          <w:szCs w:val="28"/>
        </w:rPr>
        <w:t>м</w:t>
      </w:r>
      <w:r w:rsidRPr="00A45B20">
        <w:rPr>
          <w:szCs w:val="28"/>
        </w:rPr>
        <w:t xml:space="preserve"> кодекс</w:t>
      </w:r>
      <w:r>
        <w:rPr>
          <w:szCs w:val="28"/>
        </w:rPr>
        <w:t>ом</w:t>
      </w:r>
      <w:r w:rsidRPr="00A45B20">
        <w:rPr>
          <w:szCs w:val="28"/>
        </w:rPr>
        <w:t xml:space="preserve"> Российской Федерации от 29.12.2004 № 188-ФЗ ("Собрание законодательства РФ", 03.01.2005, № 1 (часть 1), ст. 14, "Российская газета", № 1, 12.01.2005, "Парламентская газета", № 7-8, 15.01.2005);</w:t>
      </w:r>
    </w:p>
    <w:p w14:paraId="2E24124C" w14:textId="631C8A97" w:rsidR="00C75D48" w:rsidRPr="00A45B20" w:rsidRDefault="00C75D48" w:rsidP="00C75D48">
      <w:pPr>
        <w:pStyle w:val="a4"/>
        <w:jc w:val="both"/>
        <w:rPr>
          <w:szCs w:val="28"/>
        </w:rPr>
      </w:pPr>
      <w:r w:rsidRPr="00A45B20">
        <w:rPr>
          <w:szCs w:val="28"/>
        </w:rPr>
        <w:tab/>
        <w:t>- Федеральны</w:t>
      </w:r>
      <w:r w:rsidR="005B4314">
        <w:rPr>
          <w:szCs w:val="28"/>
        </w:rPr>
        <w:t>м</w:t>
      </w:r>
      <w:r w:rsidRPr="00A45B20">
        <w:rPr>
          <w:szCs w:val="28"/>
        </w:rPr>
        <w:t xml:space="preserve"> закон</w:t>
      </w:r>
      <w:r w:rsidR="005B4314">
        <w:rPr>
          <w:szCs w:val="28"/>
        </w:rPr>
        <w:t>ом</w:t>
      </w:r>
      <w:r w:rsidRPr="00A45B20">
        <w:rPr>
          <w:szCs w:val="28"/>
        </w:rPr>
        <w:t xml:space="preserve"> от 29 декабря 2004 г. № 189-ФЗ «О введении в действие Жилищного кодекса Российской Федерации» («Собрание законодательства)</w:t>
      </w:r>
      <w:r>
        <w:rPr>
          <w:szCs w:val="28"/>
        </w:rPr>
        <w:t>;</w:t>
      </w:r>
    </w:p>
    <w:p w14:paraId="38DEB34B" w14:textId="2B2D5BD1" w:rsidR="00C75D48" w:rsidRPr="00A45B20" w:rsidRDefault="00C75D48" w:rsidP="00C75D48">
      <w:pPr>
        <w:pStyle w:val="a4"/>
        <w:jc w:val="both"/>
        <w:rPr>
          <w:szCs w:val="28"/>
        </w:rPr>
      </w:pPr>
      <w:r w:rsidRPr="00A45B20">
        <w:rPr>
          <w:szCs w:val="28"/>
        </w:rPr>
        <w:tab/>
        <w:t>- Федеральны</w:t>
      </w:r>
      <w:r w:rsidR="005B4314">
        <w:rPr>
          <w:szCs w:val="28"/>
        </w:rPr>
        <w:t>м</w:t>
      </w:r>
      <w:r w:rsidRPr="00A45B20">
        <w:rPr>
          <w:szCs w:val="28"/>
        </w:rPr>
        <w:t xml:space="preserve"> закон</w:t>
      </w:r>
      <w:r w:rsidR="005B4314">
        <w:rPr>
          <w:szCs w:val="28"/>
        </w:rPr>
        <w:t>ом</w:t>
      </w:r>
      <w:r w:rsidRPr="00A45B20">
        <w:rPr>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w:t>
      </w:r>
      <w:r w:rsidR="005B4314">
        <w:rPr>
          <w:szCs w:val="28"/>
        </w:rPr>
        <w:t xml:space="preserve">                   </w:t>
      </w:r>
      <w:r>
        <w:rPr>
          <w:szCs w:val="28"/>
        </w:rPr>
        <w:t>№</w:t>
      </w:r>
      <w:r w:rsidRPr="00A45B20">
        <w:rPr>
          <w:szCs w:val="28"/>
        </w:rPr>
        <w:t xml:space="preserve"> 31, ст. 4179);</w:t>
      </w:r>
    </w:p>
    <w:p w14:paraId="52911B3D" w14:textId="090421D6" w:rsidR="00C75D48" w:rsidRPr="00A45B20" w:rsidRDefault="00C75D48" w:rsidP="00C75D48">
      <w:pPr>
        <w:pStyle w:val="a4"/>
        <w:jc w:val="both"/>
        <w:rPr>
          <w:szCs w:val="28"/>
        </w:rPr>
      </w:pPr>
      <w:r w:rsidRPr="00A45B20">
        <w:rPr>
          <w:szCs w:val="28"/>
        </w:rPr>
        <w:tab/>
        <w:t>- Федеральны</w:t>
      </w:r>
      <w:r w:rsidR="005B4314">
        <w:rPr>
          <w:szCs w:val="28"/>
        </w:rPr>
        <w:t>м</w:t>
      </w:r>
      <w:r w:rsidRPr="00A45B20">
        <w:rPr>
          <w:szCs w:val="28"/>
        </w:rPr>
        <w:t xml:space="preserve"> закон</w:t>
      </w:r>
      <w:r w:rsidR="005B4314">
        <w:rPr>
          <w:szCs w:val="28"/>
        </w:rPr>
        <w:t>ом</w:t>
      </w:r>
      <w:r w:rsidRPr="00A45B20">
        <w:rPr>
          <w:szCs w:val="28"/>
        </w:rPr>
        <w:t xml:space="preserve"> от 09.02.2009 №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w:t>
      </w:r>
      <w:r>
        <w:rPr>
          <w:szCs w:val="28"/>
        </w:rPr>
        <w:t>№</w:t>
      </w:r>
      <w:r w:rsidRPr="00A45B20">
        <w:rPr>
          <w:szCs w:val="28"/>
        </w:rPr>
        <w:t xml:space="preserve"> 25, 13.02.2009, "Собрание законодательства РФ", 16.02.2009, N 7, ст. 776);</w:t>
      </w:r>
    </w:p>
    <w:p w14:paraId="23CEC895" w14:textId="1AD8CD6C" w:rsidR="00C75D48" w:rsidRPr="00A45B20" w:rsidRDefault="00C75D48" w:rsidP="00C75D48">
      <w:pPr>
        <w:pStyle w:val="a4"/>
        <w:jc w:val="both"/>
        <w:rPr>
          <w:szCs w:val="28"/>
        </w:rPr>
      </w:pPr>
      <w:r w:rsidRPr="00A45B20">
        <w:rPr>
          <w:szCs w:val="28"/>
        </w:rPr>
        <w:tab/>
        <w:t>- Федеральны</w:t>
      </w:r>
      <w:r w:rsidR="005B4314">
        <w:rPr>
          <w:szCs w:val="28"/>
        </w:rPr>
        <w:t>м</w:t>
      </w:r>
      <w:r w:rsidRPr="00A45B20">
        <w:rPr>
          <w:szCs w:val="28"/>
        </w:rPr>
        <w:t xml:space="preserve"> закон</w:t>
      </w:r>
      <w:r w:rsidR="005B4314">
        <w:rPr>
          <w:szCs w:val="28"/>
        </w:rPr>
        <w:t>ом</w:t>
      </w:r>
      <w:r w:rsidRPr="00A45B20">
        <w:rPr>
          <w:szCs w:val="28"/>
        </w:rPr>
        <w:t xml:space="preserve"> от 06.04.2011 </w:t>
      </w:r>
      <w:r w:rsidR="00990E67">
        <w:rPr>
          <w:szCs w:val="28"/>
        </w:rPr>
        <w:t>№</w:t>
      </w:r>
      <w:r w:rsidRPr="00A45B20">
        <w:rPr>
          <w:szCs w:val="28"/>
        </w:rPr>
        <w:t xml:space="preserve"> 63-ФЗ «Об электронной подписи» (</w:t>
      </w:r>
      <w:r>
        <w:rPr>
          <w:szCs w:val="28"/>
        </w:rPr>
        <w:t>«</w:t>
      </w:r>
      <w:r w:rsidRPr="00A45B20">
        <w:rPr>
          <w:szCs w:val="28"/>
        </w:rPr>
        <w:t>Парламентская газета</w:t>
      </w:r>
      <w:r>
        <w:rPr>
          <w:szCs w:val="28"/>
        </w:rPr>
        <w:t>»</w:t>
      </w:r>
      <w:r w:rsidRPr="00A45B20">
        <w:rPr>
          <w:szCs w:val="28"/>
        </w:rPr>
        <w:t xml:space="preserve">, </w:t>
      </w:r>
      <w:r>
        <w:rPr>
          <w:szCs w:val="28"/>
        </w:rPr>
        <w:t>«</w:t>
      </w:r>
      <w:r w:rsidRPr="00A45B20">
        <w:rPr>
          <w:szCs w:val="28"/>
        </w:rPr>
        <w:t xml:space="preserve">17, 08-14.04.2011, </w:t>
      </w:r>
      <w:r>
        <w:rPr>
          <w:szCs w:val="28"/>
        </w:rPr>
        <w:t>«</w:t>
      </w:r>
      <w:r w:rsidRPr="00A45B20">
        <w:rPr>
          <w:szCs w:val="28"/>
        </w:rPr>
        <w:t>Российская газета</w:t>
      </w:r>
      <w:r>
        <w:rPr>
          <w:szCs w:val="28"/>
        </w:rPr>
        <w:t>»</w:t>
      </w:r>
      <w:r w:rsidRPr="00A45B20">
        <w:rPr>
          <w:szCs w:val="28"/>
        </w:rPr>
        <w:t xml:space="preserve">, </w:t>
      </w:r>
      <w:r>
        <w:rPr>
          <w:szCs w:val="28"/>
        </w:rPr>
        <w:t>«</w:t>
      </w:r>
      <w:r w:rsidRPr="00A45B20">
        <w:rPr>
          <w:szCs w:val="28"/>
        </w:rPr>
        <w:t xml:space="preserve">75, 08.04.2011, </w:t>
      </w:r>
      <w:r>
        <w:rPr>
          <w:szCs w:val="28"/>
        </w:rPr>
        <w:t>«</w:t>
      </w:r>
      <w:r w:rsidRPr="00A45B20">
        <w:rPr>
          <w:szCs w:val="28"/>
        </w:rPr>
        <w:t>Собрание законодательства РФ</w:t>
      </w:r>
      <w:r>
        <w:rPr>
          <w:szCs w:val="28"/>
        </w:rPr>
        <w:t>2</w:t>
      </w:r>
      <w:r w:rsidRPr="00A45B20">
        <w:rPr>
          <w:szCs w:val="28"/>
        </w:rPr>
        <w:t xml:space="preserve">, 11.04.2011, </w:t>
      </w:r>
      <w:r>
        <w:rPr>
          <w:szCs w:val="28"/>
        </w:rPr>
        <w:t>№</w:t>
      </w:r>
      <w:r w:rsidRPr="00A45B20">
        <w:rPr>
          <w:szCs w:val="28"/>
        </w:rPr>
        <w:t xml:space="preserve"> 15, ст. 2036.);</w:t>
      </w:r>
    </w:p>
    <w:p w14:paraId="29521A54" w14:textId="6566FCE0" w:rsidR="00C75D48" w:rsidRPr="00A45B20" w:rsidRDefault="00C75D48" w:rsidP="00C75D48">
      <w:pPr>
        <w:pStyle w:val="a4"/>
        <w:jc w:val="both"/>
        <w:rPr>
          <w:szCs w:val="28"/>
        </w:rPr>
      </w:pPr>
      <w:r w:rsidRPr="00A45B20">
        <w:rPr>
          <w:szCs w:val="28"/>
        </w:rPr>
        <w:tab/>
        <w:t>- Федеральны</w:t>
      </w:r>
      <w:r w:rsidR="005B4314">
        <w:rPr>
          <w:szCs w:val="28"/>
        </w:rPr>
        <w:t>м</w:t>
      </w:r>
      <w:r w:rsidRPr="00A45B20">
        <w:rPr>
          <w:szCs w:val="28"/>
        </w:rPr>
        <w:t xml:space="preserve"> закон</w:t>
      </w:r>
      <w:r w:rsidR="005B4314">
        <w:rPr>
          <w:szCs w:val="28"/>
        </w:rPr>
        <w:t>ом</w:t>
      </w:r>
      <w:r w:rsidRPr="00A45B20">
        <w:rPr>
          <w:szCs w:val="28"/>
        </w:rPr>
        <w:t xml:space="preserve"> от 06.10.2003 № 131-ФЗ «Об общих принципах организации местного самоуправления в Российской Федерации» (</w:t>
      </w:r>
      <w:r>
        <w:rPr>
          <w:szCs w:val="28"/>
        </w:rPr>
        <w:t>«</w:t>
      </w:r>
      <w:r w:rsidRPr="00A45B20">
        <w:rPr>
          <w:szCs w:val="28"/>
        </w:rPr>
        <w:t>Собрание законодательства РФ</w:t>
      </w:r>
      <w:r>
        <w:rPr>
          <w:szCs w:val="28"/>
        </w:rPr>
        <w:t>»</w:t>
      </w:r>
      <w:r w:rsidRPr="00A45B20">
        <w:rPr>
          <w:szCs w:val="28"/>
        </w:rPr>
        <w:t xml:space="preserve">, 06.10.2003, </w:t>
      </w:r>
      <w:r>
        <w:rPr>
          <w:szCs w:val="28"/>
        </w:rPr>
        <w:t>№</w:t>
      </w:r>
      <w:r w:rsidRPr="00A45B20">
        <w:rPr>
          <w:szCs w:val="28"/>
        </w:rPr>
        <w:t xml:space="preserve"> 40, ст. 3822, "Парламентская газета", № 186, 08.10.2003, "Российская газета", № 202, 08.10.2003);</w:t>
      </w:r>
    </w:p>
    <w:p w14:paraId="4DC8C0A3" w14:textId="540093F5" w:rsidR="00C75D48" w:rsidRDefault="00C75D48" w:rsidP="00C75D48">
      <w:pPr>
        <w:pStyle w:val="a4"/>
        <w:jc w:val="both"/>
        <w:rPr>
          <w:szCs w:val="28"/>
        </w:rPr>
      </w:pPr>
      <w:r w:rsidRPr="00A45B20">
        <w:rPr>
          <w:szCs w:val="28"/>
        </w:rPr>
        <w:tab/>
        <w:t>- Федеральны</w:t>
      </w:r>
      <w:r w:rsidR="005B4314">
        <w:rPr>
          <w:szCs w:val="28"/>
        </w:rPr>
        <w:t xml:space="preserve">м </w:t>
      </w:r>
      <w:r w:rsidRPr="00A45B20">
        <w:rPr>
          <w:szCs w:val="28"/>
        </w:rPr>
        <w:t>закон</w:t>
      </w:r>
      <w:r w:rsidR="005B4314">
        <w:rPr>
          <w:szCs w:val="28"/>
        </w:rPr>
        <w:t>ом</w:t>
      </w:r>
      <w:r w:rsidRPr="00A45B20">
        <w:rPr>
          <w:szCs w:val="28"/>
        </w:rPr>
        <w:t xml:space="preserve"> от 27.07.2006 №</w:t>
      </w:r>
      <w:r w:rsidR="00151A4F">
        <w:rPr>
          <w:szCs w:val="28"/>
        </w:rPr>
        <w:t xml:space="preserve"> </w:t>
      </w:r>
      <w:r w:rsidRPr="00A45B20">
        <w:rPr>
          <w:szCs w:val="28"/>
        </w:rPr>
        <w:t>152-ФЗ «О персональных данных» ("Российская газета", № 165, 29.07.2006, "Собрание законодательства РФ", 31.07.2006, № 31 (1 ч.), ст. 3451, "Парламентская газета", № 126-127, 03.08.2006);</w:t>
      </w:r>
    </w:p>
    <w:p w14:paraId="299308EE" w14:textId="4D2F5A64" w:rsidR="00C75D48" w:rsidRPr="00451BE0" w:rsidRDefault="00C75D48" w:rsidP="00451BE0">
      <w:pPr>
        <w:jc w:val="both"/>
        <w:rPr>
          <w:sz w:val="28"/>
          <w:szCs w:val="28"/>
        </w:rPr>
      </w:pPr>
      <w:r w:rsidRPr="00451BE0">
        <w:rPr>
          <w:sz w:val="28"/>
          <w:szCs w:val="28"/>
        </w:rPr>
        <w:lastRenderedPageBreak/>
        <w:t>- Федеральным законом от 24.11.1995 г. № 181-ФЗ «О социальной защите инвалидов в Российской Федерации»</w:t>
      </w:r>
      <w:r w:rsidR="00451BE0" w:rsidRPr="00451BE0">
        <w:rPr>
          <w:sz w:val="28"/>
          <w:szCs w:val="28"/>
        </w:rPr>
        <w:t xml:space="preserve"> (</w:t>
      </w:r>
      <w:r w:rsidR="00451BE0">
        <w:rPr>
          <w:sz w:val="28"/>
          <w:szCs w:val="28"/>
        </w:rPr>
        <w:t>«</w:t>
      </w:r>
      <w:r w:rsidR="00451BE0" w:rsidRPr="00451BE0">
        <w:rPr>
          <w:sz w:val="28"/>
          <w:szCs w:val="28"/>
        </w:rPr>
        <w:t>Собрание законодательства РФ</w:t>
      </w:r>
      <w:r w:rsidR="00451BE0">
        <w:rPr>
          <w:sz w:val="28"/>
          <w:szCs w:val="28"/>
        </w:rPr>
        <w:t>»</w:t>
      </w:r>
      <w:r w:rsidR="00451BE0" w:rsidRPr="00451BE0">
        <w:rPr>
          <w:sz w:val="28"/>
          <w:szCs w:val="28"/>
        </w:rPr>
        <w:t xml:space="preserve">, 27.11.1995, </w:t>
      </w:r>
      <w:r w:rsidR="00451BE0">
        <w:rPr>
          <w:sz w:val="28"/>
          <w:szCs w:val="28"/>
        </w:rPr>
        <w:t>№</w:t>
      </w:r>
      <w:r w:rsidR="00451BE0" w:rsidRPr="00451BE0">
        <w:rPr>
          <w:sz w:val="28"/>
          <w:szCs w:val="28"/>
        </w:rPr>
        <w:t xml:space="preserve"> 48, ст. 4563, </w:t>
      </w:r>
      <w:r w:rsidR="00451BE0">
        <w:rPr>
          <w:sz w:val="28"/>
          <w:szCs w:val="28"/>
        </w:rPr>
        <w:t>«</w:t>
      </w:r>
      <w:r w:rsidR="00451BE0" w:rsidRPr="00451BE0">
        <w:rPr>
          <w:sz w:val="28"/>
          <w:szCs w:val="28"/>
        </w:rPr>
        <w:t>Российская газета</w:t>
      </w:r>
      <w:r w:rsidR="00451BE0">
        <w:rPr>
          <w:sz w:val="28"/>
          <w:szCs w:val="28"/>
        </w:rPr>
        <w:t>»</w:t>
      </w:r>
      <w:r w:rsidR="00451BE0" w:rsidRPr="00451BE0">
        <w:rPr>
          <w:sz w:val="28"/>
          <w:szCs w:val="28"/>
        </w:rPr>
        <w:t xml:space="preserve">, </w:t>
      </w:r>
      <w:r w:rsidR="00451BE0">
        <w:rPr>
          <w:sz w:val="28"/>
          <w:szCs w:val="28"/>
        </w:rPr>
        <w:t>№</w:t>
      </w:r>
      <w:r w:rsidR="00451BE0" w:rsidRPr="00451BE0">
        <w:rPr>
          <w:sz w:val="28"/>
          <w:szCs w:val="28"/>
        </w:rPr>
        <w:t xml:space="preserve"> 234, 02.12.1995.)</w:t>
      </w:r>
      <w:r w:rsidRPr="00451BE0">
        <w:rPr>
          <w:sz w:val="28"/>
          <w:szCs w:val="28"/>
        </w:rPr>
        <w:t>;</w:t>
      </w:r>
    </w:p>
    <w:p w14:paraId="08CA5287" w14:textId="5A74F5A5" w:rsidR="00C75D48" w:rsidRDefault="00C75D48" w:rsidP="00C75D48">
      <w:pPr>
        <w:autoSpaceDE w:val="0"/>
        <w:autoSpaceDN w:val="0"/>
        <w:adjustRightInd w:val="0"/>
        <w:jc w:val="both"/>
        <w:rPr>
          <w:rFonts w:eastAsiaTheme="minorHAnsi"/>
          <w:sz w:val="28"/>
          <w:szCs w:val="28"/>
          <w:lang w:eastAsia="en-US"/>
        </w:rPr>
      </w:pPr>
      <w:r>
        <w:rPr>
          <w:rFonts w:eastAsiaTheme="minorHAnsi"/>
          <w:sz w:val="28"/>
          <w:szCs w:val="28"/>
          <w:lang w:eastAsia="en-US"/>
        </w:rPr>
        <w:tab/>
        <w:t>- Закон</w:t>
      </w:r>
      <w:r w:rsidR="00151A4F">
        <w:rPr>
          <w:rFonts w:eastAsiaTheme="minorHAnsi"/>
          <w:sz w:val="28"/>
          <w:szCs w:val="28"/>
          <w:lang w:eastAsia="en-US"/>
        </w:rPr>
        <w:t>ом</w:t>
      </w:r>
      <w:r>
        <w:rPr>
          <w:rFonts w:eastAsiaTheme="minorHAnsi"/>
          <w:sz w:val="28"/>
          <w:szCs w:val="28"/>
          <w:lang w:eastAsia="en-US"/>
        </w:rPr>
        <w:t xml:space="preserve"> РФ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14:paraId="54CCC422" w14:textId="64C0FCEB" w:rsidR="00C75D48" w:rsidRDefault="00C75D48" w:rsidP="00C75D48">
      <w:pPr>
        <w:autoSpaceDE w:val="0"/>
        <w:autoSpaceDN w:val="0"/>
        <w:adjustRightInd w:val="0"/>
        <w:jc w:val="both"/>
        <w:rPr>
          <w:rFonts w:eastAsiaTheme="minorHAnsi"/>
          <w:sz w:val="28"/>
          <w:szCs w:val="28"/>
          <w:lang w:eastAsia="en-US"/>
        </w:rPr>
      </w:pPr>
      <w:r>
        <w:rPr>
          <w:rFonts w:eastAsiaTheme="minorHAnsi"/>
          <w:sz w:val="28"/>
          <w:szCs w:val="28"/>
          <w:lang w:eastAsia="en-US"/>
        </w:rPr>
        <w:tab/>
        <w:t>- Федеральны</w:t>
      </w:r>
      <w:r w:rsidR="00151A4F">
        <w:rPr>
          <w:rFonts w:eastAsiaTheme="minorHAnsi"/>
          <w:sz w:val="28"/>
          <w:szCs w:val="28"/>
          <w:lang w:eastAsia="en-US"/>
        </w:rPr>
        <w:t>м</w:t>
      </w:r>
      <w:r>
        <w:rPr>
          <w:rFonts w:eastAsiaTheme="minorHAnsi"/>
          <w:sz w:val="28"/>
          <w:szCs w:val="28"/>
          <w:lang w:eastAsia="en-US"/>
        </w:rPr>
        <w:t xml:space="preserve"> закон</w:t>
      </w:r>
      <w:r w:rsidR="00151A4F">
        <w:rPr>
          <w:rFonts w:eastAsiaTheme="minorHAnsi"/>
          <w:sz w:val="28"/>
          <w:szCs w:val="28"/>
          <w:lang w:eastAsia="en-US"/>
        </w:rPr>
        <w:t>ом</w:t>
      </w:r>
      <w:r>
        <w:rPr>
          <w:rFonts w:eastAsiaTheme="minorHAnsi"/>
          <w:sz w:val="28"/>
          <w:szCs w:val="28"/>
          <w:lang w:eastAsia="en-US"/>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w:t>
      </w:r>
    </w:p>
    <w:p w14:paraId="17A8BB5B" w14:textId="4AD96DC5" w:rsidR="00C75D48" w:rsidRPr="00151A4F" w:rsidRDefault="00C75D48" w:rsidP="00151A4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51A4F">
        <w:rPr>
          <w:rFonts w:eastAsiaTheme="minorHAnsi"/>
          <w:sz w:val="28"/>
          <w:szCs w:val="28"/>
          <w:lang w:eastAsia="en-US"/>
        </w:rPr>
        <w:tab/>
      </w:r>
      <w:r>
        <w:rPr>
          <w:rFonts w:eastAsiaTheme="minorHAnsi"/>
          <w:sz w:val="28"/>
          <w:szCs w:val="28"/>
          <w:lang w:eastAsia="en-US"/>
        </w:rPr>
        <w:t>- Постановление</w:t>
      </w:r>
      <w:r w:rsidR="00151A4F">
        <w:rPr>
          <w:rFonts w:eastAsiaTheme="minorHAnsi"/>
          <w:sz w:val="28"/>
          <w:szCs w:val="28"/>
          <w:lang w:eastAsia="en-US"/>
        </w:rPr>
        <w:t>м</w:t>
      </w:r>
      <w:r>
        <w:rPr>
          <w:rFonts w:eastAsiaTheme="minorHAnsi"/>
          <w:sz w:val="28"/>
          <w:szCs w:val="28"/>
          <w:lang w:eastAsia="en-US"/>
        </w:rPr>
        <w:t xml:space="preserve">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14:paraId="3F284DA1" w14:textId="0F0D6547" w:rsidR="00C75D48" w:rsidRDefault="00C75D48" w:rsidP="00C75D48">
      <w:pPr>
        <w:pStyle w:val="a4"/>
        <w:jc w:val="both"/>
        <w:rPr>
          <w:rFonts w:eastAsiaTheme="minorHAnsi"/>
        </w:rPr>
      </w:pPr>
      <w:r>
        <w:tab/>
      </w:r>
      <w:r w:rsidRPr="000D7752">
        <w:t>-</w:t>
      </w:r>
      <w:r>
        <w:t xml:space="preserve"> </w:t>
      </w:r>
      <w:r>
        <w:rPr>
          <w:rFonts w:eastAsiaTheme="minorHAnsi"/>
        </w:rPr>
        <w:t>Постановление</w:t>
      </w:r>
      <w:r w:rsidR="00151A4F">
        <w:rPr>
          <w:rFonts w:eastAsiaTheme="minorHAnsi"/>
        </w:rPr>
        <w:t>м</w:t>
      </w:r>
      <w:r>
        <w:rPr>
          <w:rFonts w:eastAsiaTheme="minorHAnsi"/>
        </w:rPr>
        <w:t xml:space="preserve">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51A4F">
        <w:rPr>
          <w:rFonts w:eastAsiaTheme="minorHAnsi"/>
        </w:rPr>
        <w:t>Собрание законодательства</w:t>
      </w:r>
      <w:r>
        <w:rPr>
          <w:rFonts w:eastAsiaTheme="minorHAnsi"/>
        </w:rPr>
        <w:t xml:space="preserve"> РФ от 31.01.2011, № 5, ст. 739);</w:t>
      </w:r>
    </w:p>
    <w:p w14:paraId="2866752D" w14:textId="24C5CD3E" w:rsidR="00C75D48" w:rsidRDefault="00C75D48" w:rsidP="00C75D48">
      <w:pPr>
        <w:pStyle w:val="a4"/>
        <w:jc w:val="both"/>
        <w:rPr>
          <w:szCs w:val="28"/>
        </w:rPr>
      </w:pPr>
      <w:r>
        <w:tab/>
        <w:t>- Приказ</w:t>
      </w:r>
      <w:r w:rsidR="00151A4F">
        <w:t>ом</w:t>
      </w:r>
      <w:r>
        <w:t xml:space="preserve">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(Зарегистрировано в Минюсте России 18.02.2013 № 27154);</w:t>
      </w:r>
    </w:p>
    <w:p w14:paraId="7DAA0E65" w14:textId="77777777" w:rsidR="00C75D48" w:rsidRDefault="00C75D48" w:rsidP="00C75D48">
      <w:pPr>
        <w:pStyle w:val="a4"/>
        <w:jc w:val="both"/>
        <w:rPr>
          <w:shd w:val="clear" w:color="auto" w:fill="FFFFFF"/>
        </w:rPr>
      </w:pPr>
      <w:r>
        <w:rPr>
          <w:color w:val="2D2D2D"/>
        </w:rPr>
        <w:tab/>
        <w:t xml:space="preserve">-  </w:t>
      </w:r>
      <w:hyperlink r:id="rId19" w:history="1">
        <w:r w:rsidRPr="00B860FC">
          <w:rPr>
            <w:rStyle w:val="a3"/>
            <w:color w:val="auto"/>
            <w:u w:val="none"/>
            <w:shd w:val="clear" w:color="auto" w:fill="FFFFFF"/>
          </w:rPr>
          <w:t xml:space="preserve">Постановлением Правительства Российской Федерации от 28.01.2006 </w:t>
        </w:r>
        <w:r>
          <w:rPr>
            <w:rStyle w:val="a3"/>
            <w:color w:val="auto"/>
            <w:u w:val="none"/>
            <w:shd w:val="clear" w:color="auto" w:fill="FFFFFF"/>
          </w:rPr>
          <w:t xml:space="preserve">№ </w:t>
        </w:r>
        <w:r w:rsidRPr="00B860FC">
          <w:rPr>
            <w:rStyle w:val="a3"/>
            <w:color w:val="auto"/>
            <w:u w:val="none"/>
            <w:shd w:val="clear" w:color="auto" w:fill="FFFFFF"/>
          </w:rPr>
          <w:t xml:space="preserve"> 47 </w:t>
        </w:r>
        <w:r>
          <w:rPr>
            <w:rStyle w:val="a3"/>
            <w:color w:val="auto"/>
            <w:u w:val="none"/>
            <w:shd w:val="clear" w:color="auto" w:fill="FFFFFF"/>
          </w:rPr>
          <w:t>«</w:t>
        </w:r>
        <w:r w:rsidRPr="00B860FC">
          <w:rPr>
            <w:rStyle w:val="a3"/>
            <w:color w:val="auto"/>
            <w:u w:val="none"/>
            <w:shd w:val="clear" w:color="auto" w:fill="FFFFFF"/>
          </w:rPr>
          <w:t>Об утверждении Положения о признании помещения жилым помещением, жилого помещен</w:t>
        </w:r>
        <w:r>
          <w:rPr>
            <w:rStyle w:val="a3"/>
            <w:color w:val="auto"/>
            <w:u w:val="none"/>
            <w:shd w:val="clear" w:color="auto" w:fill="FFFFFF"/>
          </w:rPr>
          <w:t xml:space="preserve">ия непригодным для проживания и </w:t>
        </w:r>
        <w:r w:rsidRPr="00B860FC">
          <w:rPr>
            <w:rStyle w:val="a3"/>
            <w:color w:val="auto"/>
            <w:u w:val="none"/>
            <w:shd w:val="clear" w:color="auto" w:fill="FFFFFF"/>
          </w:rPr>
          <w:t>многоквартирного дома аварийным и подлежащим сносу или реконструкции</w:t>
        </w:r>
        <w:r>
          <w:rPr>
            <w:rStyle w:val="a3"/>
            <w:color w:val="auto"/>
            <w:u w:val="none"/>
            <w:shd w:val="clear" w:color="auto" w:fill="FFFFFF"/>
          </w:rPr>
          <w:t>»</w:t>
        </w:r>
      </w:hyperlink>
      <w:r>
        <w:t xml:space="preserve"> </w:t>
      </w:r>
      <w:r w:rsidRPr="00B860FC">
        <w:rPr>
          <w:shd w:val="clear" w:color="auto" w:fill="FFFFFF"/>
        </w:rPr>
        <w:t xml:space="preserve"> (Собрание законодательства Российской Федерации, 06.02.2006, </w:t>
      </w:r>
      <w:r>
        <w:rPr>
          <w:shd w:val="clear" w:color="auto" w:fill="FFFFFF"/>
        </w:rPr>
        <w:t>№</w:t>
      </w:r>
      <w:r w:rsidRPr="00B860FC">
        <w:rPr>
          <w:shd w:val="clear" w:color="auto" w:fill="FFFFFF"/>
        </w:rPr>
        <w:t xml:space="preserve"> 6, ст. 702);</w:t>
      </w:r>
    </w:p>
    <w:p w14:paraId="75AA62AD" w14:textId="679FD3DA" w:rsidR="00C75D48" w:rsidRPr="00151A4F" w:rsidRDefault="00C75D48" w:rsidP="00151A4F">
      <w:pPr>
        <w:pStyle w:val="a4"/>
        <w:jc w:val="both"/>
        <w:rPr>
          <w:rFonts w:eastAsiaTheme="minorHAnsi"/>
        </w:rPr>
      </w:pPr>
      <w:r>
        <w:tab/>
        <w:t xml:space="preserve"> - </w:t>
      </w:r>
      <w:r w:rsidRPr="00B860FC">
        <w:t>Постановление</w:t>
      </w:r>
      <w:r w:rsidR="00151A4F">
        <w:t>м</w:t>
      </w:r>
      <w:r w:rsidRPr="00B860FC">
        <w:t xml:space="preserve"> Правительства РД от 22.12.2014 № 661 «Об утверждении государственной программы Республики Дагестан «Развитие жилищного строи</w:t>
      </w:r>
      <w:r>
        <w:t>тельства в Республике Дагестан»</w:t>
      </w:r>
      <w:r w:rsidRPr="00B860FC">
        <w:t xml:space="preserve"> (</w:t>
      </w:r>
      <w:r w:rsidRPr="00B860FC">
        <w:rPr>
          <w:rFonts w:eastAsiaTheme="minorHAnsi"/>
        </w:rPr>
        <w:t>"Собрание законодательства Республики Дагестан", 2015, N 8, ст. 439)</w:t>
      </w:r>
      <w:r w:rsidRPr="00B860FC">
        <w:t>;</w:t>
      </w:r>
      <w:r w:rsidRPr="00A45B20">
        <w:rPr>
          <w:szCs w:val="28"/>
        </w:rPr>
        <w:t xml:space="preserve"> </w:t>
      </w:r>
    </w:p>
    <w:p w14:paraId="5A17ACAB" w14:textId="77777777" w:rsidR="00C75D48" w:rsidRPr="00C75D48" w:rsidRDefault="00C75D48" w:rsidP="00C75D48">
      <w:pPr>
        <w:autoSpaceDE w:val="0"/>
        <w:autoSpaceDN w:val="0"/>
        <w:adjustRightInd w:val="0"/>
        <w:ind w:firstLine="540"/>
        <w:jc w:val="both"/>
        <w:rPr>
          <w:sz w:val="28"/>
          <w:szCs w:val="28"/>
        </w:rPr>
      </w:pPr>
      <w:r w:rsidRPr="00C75D48">
        <w:rPr>
          <w:sz w:val="28"/>
          <w:szCs w:val="28"/>
        </w:rPr>
        <w:t>- Решением Собрания депутатов городского округа с внутригородским делением «города Махачкала» от 07.04.2016 г. № 8-7 «О принятии устава городского округа с внутригородским делением «город Махачкала» (Махачкалинские известия, № 23, 10.06.2016; № 1-2, 13.01.2017);</w:t>
      </w:r>
    </w:p>
    <w:p w14:paraId="5947FE33" w14:textId="798F4535" w:rsidR="00C75D48" w:rsidRPr="00C75D48" w:rsidRDefault="00C75D48" w:rsidP="00C75D48">
      <w:pPr>
        <w:autoSpaceDE w:val="0"/>
        <w:autoSpaceDN w:val="0"/>
        <w:adjustRightInd w:val="0"/>
        <w:ind w:firstLine="540"/>
        <w:jc w:val="both"/>
        <w:rPr>
          <w:rFonts w:eastAsiaTheme="minorHAnsi"/>
          <w:sz w:val="28"/>
          <w:szCs w:val="28"/>
          <w:lang w:eastAsia="en-US"/>
        </w:rPr>
      </w:pPr>
      <w:r w:rsidRPr="00C75D48">
        <w:rPr>
          <w:sz w:val="28"/>
          <w:szCs w:val="28"/>
        </w:rPr>
        <w:t>-</w:t>
      </w:r>
      <w:r w:rsidRPr="00C75D48">
        <w:rPr>
          <w:rFonts w:eastAsiaTheme="minorHAnsi"/>
          <w:sz w:val="28"/>
          <w:szCs w:val="28"/>
          <w:lang w:eastAsia="en-US"/>
        </w:rPr>
        <w:t xml:space="preserve"> Решение</w:t>
      </w:r>
      <w:r w:rsidR="00151A4F">
        <w:rPr>
          <w:rFonts w:eastAsiaTheme="minorHAnsi"/>
          <w:sz w:val="28"/>
          <w:szCs w:val="28"/>
          <w:lang w:eastAsia="en-US"/>
        </w:rPr>
        <w:t>м</w:t>
      </w:r>
      <w:r w:rsidRPr="00C75D48">
        <w:rPr>
          <w:rFonts w:eastAsiaTheme="minorHAnsi"/>
          <w:sz w:val="28"/>
          <w:szCs w:val="28"/>
          <w:lang w:eastAsia="en-US"/>
        </w:rPr>
        <w:t xml:space="preserve"> Махачкалинского городского Собрания от 22.04.2010 № 25-1 «Об учетной норме площади жилого помещения и норме предоставления площади жилого помещения по договору социального найма»;</w:t>
      </w:r>
    </w:p>
    <w:p w14:paraId="0BB8F497" w14:textId="08769D08" w:rsidR="006F5CBC" w:rsidRPr="00C75D48" w:rsidRDefault="00C75D48" w:rsidP="00C75D48">
      <w:pPr>
        <w:autoSpaceDE w:val="0"/>
        <w:autoSpaceDN w:val="0"/>
        <w:adjustRightInd w:val="0"/>
        <w:ind w:firstLine="540"/>
        <w:jc w:val="both"/>
        <w:rPr>
          <w:rFonts w:eastAsiaTheme="minorHAnsi"/>
          <w:sz w:val="28"/>
          <w:szCs w:val="28"/>
          <w:lang w:eastAsia="en-US"/>
        </w:rPr>
      </w:pPr>
      <w:r w:rsidRPr="00C75D48">
        <w:rPr>
          <w:sz w:val="28"/>
          <w:szCs w:val="28"/>
        </w:rPr>
        <w:t xml:space="preserve">- </w:t>
      </w:r>
      <w:r w:rsidRPr="00C75D48">
        <w:rPr>
          <w:rFonts w:eastAsiaTheme="minorHAnsi"/>
          <w:sz w:val="28"/>
          <w:szCs w:val="28"/>
          <w:lang w:eastAsia="en-US"/>
        </w:rPr>
        <w:t>Решением Собрания депутатов городского округа с внутригородским делением «город Махачкала» от 26.05.2023 № 32-4</w:t>
      </w:r>
      <w:r w:rsidRPr="00C75D48">
        <w:rPr>
          <w:sz w:val="28"/>
          <w:szCs w:val="28"/>
        </w:rPr>
        <w:t xml:space="preserve"> «</w:t>
      </w:r>
      <w:r w:rsidRPr="00C75D48">
        <w:rPr>
          <w:rFonts w:eastAsiaTheme="minorHAnsi"/>
          <w:sz w:val="28"/>
          <w:szCs w:val="28"/>
          <w:lang w:eastAsia="en-US"/>
        </w:rPr>
        <w:t xml:space="preserve">Об утверждении </w:t>
      </w:r>
      <w:r w:rsidRPr="00C75D48">
        <w:rPr>
          <w:rFonts w:eastAsiaTheme="minorHAnsi"/>
          <w:sz w:val="28"/>
          <w:szCs w:val="28"/>
          <w:lang w:eastAsia="en-US"/>
        </w:rPr>
        <w:lastRenderedPageBreak/>
        <w:t>Положения о Муниципальном казенном учреждении «Управление по жилищным вопросам города Махачкалы».</w:t>
      </w:r>
    </w:p>
    <w:p w14:paraId="518BEAD8" w14:textId="5B2FE0DF" w:rsidR="006F5CBC" w:rsidRPr="006F5CBC" w:rsidRDefault="006F5CBC" w:rsidP="006F5CBC">
      <w:pPr>
        <w:ind w:firstLine="426"/>
        <w:jc w:val="both"/>
        <w:rPr>
          <w:rFonts w:eastAsiaTheme="minorHAnsi"/>
          <w:sz w:val="28"/>
          <w:szCs w:val="28"/>
          <w:lang w:eastAsia="en-US"/>
        </w:rPr>
      </w:pPr>
      <w:r w:rsidRPr="006F5CBC">
        <w:rPr>
          <w:rFonts w:eastAsiaTheme="minorHAnsi"/>
          <w:sz w:val="28"/>
          <w:szCs w:val="28"/>
          <w:lang w:eastAsia="en-US"/>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BF10F8">
        <w:rPr>
          <w:rFonts w:eastAsiaTheme="minorHAnsi"/>
          <w:sz w:val="28"/>
          <w:szCs w:val="28"/>
          <w:lang w:eastAsia="en-US"/>
        </w:rPr>
        <w:t>Главы</w:t>
      </w:r>
      <w:r w:rsidRPr="006F5CBC">
        <w:rPr>
          <w:rFonts w:eastAsiaTheme="minorHAnsi"/>
          <w:sz w:val="28"/>
          <w:szCs w:val="28"/>
          <w:lang w:eastAsia="en-US"/>
        </w:rPr>
        <w:t xml:space="preserve"> города Махачкалы в информационно-телекоммуникационной сети «Интернет» (http://</w:t>
      </w:r>
      <w:hyperlink r:id="rId20" w:history="1">
        <w:r w:rsidRPr="006F5CBC">
          <w:rPr>
            <w:rFonts w:eastAsiaTheme="minorHAnsi"/>
            <w:sz w:val="28"/>
            <w:szCs w:val="28"/>
            <w:lang w:eastAsia="en-US"/>
          </w:rPr>
          <w:t>www.mkala.ru</w:t>
        </w:r>
      </w:hyperlink>
      <w:r w:rsidRPr="006F5CBC">
        <w:rPr>
          <w:rFonts w:eastAsiaTheme="minorHAnsi"/>
          <w:sz w:val="28"/>
          <w:szCs w:val="28"/>
          <w:lang w:eastAsia="en-US"/>
        </w:rPr>
        <w:t>);</w:t>
      </w:r>
    </w:p>
    <w:p w14:paraId="7FBD3DD3" w14:textId="77777777" w:rsidR="006F5CBC" w:rsidRPr="006F5CBC" w:rsidRDefault="006F5CBC" w:rsidP="006F5CBC">
      <w:pPr>
        <w:widowControl w:val="0"/>
        <w:tabs>
          <w:tab w:val="left" w:pos="1635"/>
        </w:tabs>
        <w:autoSpaceDE w:val="0"/>
        <w:autoSpaceDN w:val="0"/>
        <w:ind w:firstLine="540"/>
        <w:jc w:val="both"/>
        <w:rPr>
          <w:sz w:val="28"/>
          <w:szCs w:val="28"/>
        </w:rPr>
      </w:pPr>
    </w:p>
    <w:p w14:paraId="19F9D44C" w14:textId="77777777" w:rsidR="006F5CBC" w:rsidRPr="006F5CBC" w:rsidRDefault="006F5CBC" w:rsidP="006F5CBC">
      <w:pPr>
        <w:widowControl w:val="0"/>
        <w:autoSpaceDE w:val="0"/>
        <w:autoSpaceDN w:val="0"/>
        <w:ind w:firstLine="540"/>
        <w:jc w:val="center"/>
        <w:rPr>
          <w:b/>
          <w:bCs/>
          <w:sz w:val="28"/>
          <w:szCs w:val="28"/>
        </w:rPr>
      </w:pPr>
      <w:r w:rsidRPr="006F5CBC">
        <w:rPr>
          <w:b/>
          <w:bCs/>
          <w:sz w:val="28"/>
          <w:szCs w:val="28"/>
        </w:rPr>
        <w:t xml:space="preserve">2.6. Исчерпывающий перечень документов, необходимых </w:t>
      </w:r>
    </w:p>
    <w:p w14:paraId="09905A56" w14:textId="205218D7" w:rsidR="00C75D48" w:rsidRDefault="006F5CBC" w:rsidP="006F5CBC">
      <w:pPr>
        <w:pStyle w:val="a4"/>
        <w:ind w:left="450"/>
        <w:jc w:val="center"/>
        <w:rPr>
          <w:szCs w:val="28"/>
        </w:rPr>
      </w:pPr>
      <w:r w:rsidRPr="006F5CBC">
        <w:rPr>
          <w:b/>
          <w:bCs/>
          <w:szCs w:val="28"/>
        </w:rPr>
        <w:t>для предоставления муниципальной услуги</w:t>
      </w:r>
    </w:p>
    <w:p w14:paraId="7B9D1FB6" w14:textId="77777777" w:rsidR="00C75D48" w:rsidRDefault="00C75D48" w:rsidP="00275AFA">
      <w:pPr>
        <w:pStyle w:val="a4"/>
        <w:ind w:left="450"/>
        <w:jc w:val="center"/>
        <w:rPr>
          <w:szCs w:val="28"/>
        </w:rPr>
      </w:pPr>
    </w:p>
    <w:p w14:paraId="3E95C82C" w14:textId="78DB3392" w:rsidR="008F3EC6" w:rsidRPr="001D6D47" w:rsidRDefault="008F3EC6" w:rsidP="008F3EC6">
      <w:pPr>
        <w:pStyle w:val="a4"/>
        <w:jc w:val="both"/>
      </w:pPr>
      <w:r>
        <w:rPr>
          <w:szCs w:val="28"/>
        </w:rPr>
        <w:tab/>
      </w:r>
      <w:r>
        <w:rPr>
          <w:szCs w:val="24"/>
        </w:rPr>
        <w:t>2.6</w:t>
      </w:r>
      <w:r w:rsidRPr="00826695">
        <w:rPr>
          <w:szCs w:val="24"/>
        </w:rPr>
        <w:t>.</w:t>
      </w:r>
      <w:r>
        <w:rPr>
          <w:szCs w:val="24"/>
        </w:rPr>
        <w:t>1.</w:t>
      </w:r>
      <w:r w:rsidRPr="00826695">
        <w:rPr>
          <w:szCs w:val="24"/>
        </w:rPr>
        <w:t xml:space="preserve"> </w:t>
      </w:r>
      <w:r>
        <w:rPr>
          <w:szCs w:val="24"/>
        </w:rPr>
        <w:t>Исчерпывающий перечень документов, которые должен представить</w:t>
      </w:r>
      <w:r w:rsidRPr="004E51BC">
        <w:rPr>
          <w:szCs w:val="24"/>
        </w:rPr>
        <w:t xml:space="preserve"> </w:t>
      </w:r>
      <w:r>
        <w:rPr>
          <w:szCs w:val="24"/>
        </w:rPr>
        <w:t>заявитель</w:t>
      </w:r>
      <w:r>
        <w:t>:</w:t>
      </w:r>
    </w:p>
    <w:p w14:paraId="132D11CF" w14:textId="77777777" w:rsidR="008F3EC6" w:rsidRPr="005019A8" w:rsidRDefault="008F3EC6" w:rsidP="008F3EC6">
      <w:pPr>
        <w:pStyle w:val="a4"/>
        <w:jc w:val="both"/>
      </w:pPr>
      <w:r w:rsidRPr="005019A8">
        <w:tab/>
        <w:t>1) </w:t>
      </w:r>
      <w:r>
        <w:t>заявление о предоставлении государственного жилищного сертификата на планируемый год в рамках реализации подпрограммы (п</w:t>
      </w:r>
      <w:r w:rsidRPr="005019A8">
        <w:t>о</w:t>
      </w:r>
      <w:r>
        <w:t xml:space="preserve"> </w:t>
      </w:r>
      <w:r w:rsidRPr="005019A8">
        <w:t>форм</w:t>
      </w:r>
      <w:r>
        <w:t>е согласно</w:t>
      </w:r>
      <w:r w:rsidRPr="005019A8">
        <w:t xml:space="preserve"> </w:t>
      </w:r>
      <w:r>
        <w:t>П</w:t>
      </w:r>
      <w:r w:rsidRPr="007E74D9">
        <w:t>риложени</w:t>
      </w:r>
      <w:r>
        <w:t>ю</w:t>
      </w:r>
      <w:r w:rsidRPr="007E74D9">
        <w:t xml:space="preserve"> 1</w:t>
      </w:r>
      <w:r w:rsidRPr="005019A8">
        <w:t xml:space="preserve"> к настоящему Административному регламенту</w:t>
      </w:r>
      <w:r>
        <w:t>;</w:t>
      </w:r>
    </w:p>
    <w:p w14:paraId="4310F32A" w14:textId="5E1DE216" w:rsidR="008F3EC6" w:rsidRDefault="008F3EC6" w:rsidP="008F3EC6">
      <w:pPr>
        <w:pStyle w:val="a4"/>
        <w:jc w:val="both"/>
      </w:pPr>
      <w:r w:rsidRPr="005019A8">
        <w:tab/>
        <w:t>2)</w:t>
      </w:r>
      <w:r>
        <w:t xml:space="preserve"> копия удостоверения участника ликвидации последствий аварии на Чернобыльской АЭС, </w:t>
      </w:r>
      <w:r w:rsidRPr="00557ECA">
        <w:rPr>
          <w:rFonts w:eastAsiaTheme="minorHAnsi"/>
          <w:szCs w:val="28"/>
        </w:rPr>
        <w:t>аварии на произ</w:t>
      </w:r>
      <w:r>
        <w:rPr>
          <w:rFonts w:eastAsiaTheme="minorHAnsi"/>
          <w:szCs w:val="28"/>
        </w:rPr>
        <w:t>водственном объединении «</w:t>
      </w:r>
      <w:r w:rsidR="0067254D">
        <w:rPr>
          <w:rFonts w:eastAsiaTheme="minorHAnsi"/>
          <w:szCs w:val="28"/>
        </w:rPr>
        <w:t xml:space="preserve">Маяк» </w:t>
      </w:r>
      <w:r w:rsidR="0067254D">
        <w:t>и</w:t>
      </w:r>
      <w:r>
        <w:t xml:space="preserve"> приравненных к ним лиц;</w:t>
      </w:r>
    </w:p>
    <w:p w14:paraId="7C4D583D" w14:textId="77777777" w:rsidR="008F3EC6" w:rsidRPr="005019A8" w:rsidRDefault="008F3EC6" w:rsidP="008F3EC6">
      <w:pPr>
        <w:pStyle w:val="a4"/>
        <w:jc w:val="both"/>
      </w:pPr>
      <w:r>
        <w:tab/>
        <w:t xml:space="preserve">3) </w:t>
      </w:r>
      <w:r w:rsidRPr="005019A8">
        <w:t xml:space="preserve"> копии документов, удостоверяющих личность каждого члена семьи, заверенн</w:t>
      </w:r>
      <w:r>
        <w:t>ые</w:t>
      </w:r>
      <w:r w:rsidRPr="005019A8">
        <w:t xml:space="preserve"> нотариально;</w:t>
      </w:r>
    </w:p>
    <w:p w14:paraId="3E3F0F07" w14:textId="77777777" w:rsidR="008F3EC6" w:rsidRDefault="008F3EC6" w:rsidP="008F3EC6">
      <w:pPr>
        <w:pStyle w:val="a4"/>
        <w:jc w:val="both"/>
      </w:pPr>
      <w:r>
        <w:tab/>
        <w:t>4)</w:t>
      </w:r>
      <w:r w:rsidRPr="005019A8">
        <w:t xml:space="preserve"> </w:t>
      </w:r>
      <w:r>
        <w:t>копии документов, подтверждающих родственные отношения гражданина-участника подпрограммы и лиц, указанных им в качестве членов его семьи (свидетельство о рождении, свидетельство о заключении брака, решение суда о признании членами семьи заявителя);</w:t>
      </w:r>
    </w:p>
    <w:p w14:paraId="1430448E" w14:textId="602077CC" w:rsidR="008F3EC6" w:rsidRPr="008F3EC6" w:rsidRDefault="008F3EC6" w:rsidP="008F3EC6">
      <w:pPr>
        <w:pStyle w:val="ConsPlusNormal"/>
        <w:ind w:firstLine="540"/>
        <w:jc w:val="both"/>
        <w:rPr>
          <w:sz w:val="28"/>
          <w:szCs w:val="28"/>
        </w:rPr>
      </w:pPr>
      <w:r>
        <w:tab/>
      </w:r>
      <w:r w:rsidRPr="008F3EC6">
        <w:rPr>
          <w:sz w:val="28"/>
          <w:szCs w:val="28"/>
        </w:rPr>
        <w:t xml:space="preserve">5) декларация сведений о составе семьи, </w:t>
      </w:r>
      <w:r w:rsidRPr="008F3EC6">
        <w:rPr>
          <w:rFonts w:cs="Calibri"/>
          <w:sz w:val="28"/>
          <w:szCs w:val="28"/>
        </w:rPr>
        <w:t xml:space="preserve">по форме утвержденной </w:t>
      </w:r>
      <w:r w:rsidRPr="008F3EC6">
        <w:rPr>
          <w:sz w:val="28"/>
          <w:szCs w:val="28"/>
        </w:rPr>
        <w:t>Постановлением</w:t>
      </w:r>
      <w:r w:rsidRPr="008F3EC6">
        <w:rPr>
          <w:rFonts w:cs="Calibri"/>
          <w:sz w:val="28"/>
          <w:szCs w:val="28"/>
        </w:rPr>
        <w:t xml:space="preserve"> Правительства РД от 14.12.2022 № 430 (ред. от 17.04.2023) «Об утверждении формы декларирования сведений о составе семьи»;</w:t>
      </w:r>
    </w:p>
    <w:p w14:paraId="1AC2BA3B" w14:textId="77777777" w:rsidR="008F3EC6" w:rsidRDefault="008F3EC6" w:rsidP="008F3EC6">
      <w:pPr>
        <w:pStyle w:val="a4"/>
        <w:jc w:val="both"/>
      </w:pPr>
      <w:r>
        <w:tab/>
        <w:t>6) копия технического паспорта на занимаемое заявителем и членами семьи жилое помещение;</w:t>
      </w:r>
    </w:p>
    <w:p w14:paraId="3B6F1737" w14:textId="77777777" w:rsidR="008F3EC6" w:rsidRDefault="008F3EC6" w:rsidP="008F3EC6">
      <w:pPr>
        <w:pStyle w:val="a4"/>
        <w:jc w:val="both"/>
        <w:rPr>
          <w:szCs w:val="27"/>
        </w:rPr>
      </w:pPr>
      <w:r>
        <w:tab/>
        <w:t xml:space="preserve">7) </w:t>
      </w:r>
      <w:r w:rsidRPr="005019A8">
        <w:rPr>
          <w:szCs w:val="27"/>
        </w:rPr>
        <w:t>справк</w:t>
      </w:r>
      <w:r>
        <w:rPr>
          <w:szCs w:val="27"/>
        </w:rPr>
        <w:t>а</w:t>
      </w:r>
      <w:r w:rsidRPr="005019A8">
        <w:rPr>
          <w:szCs w:val="27"/>
        </w:rPr>
        <w:t xml:space="preserve"> организации технической инвентаризации о наличии (отсутствии) жилых помещений на праве собственности у заявителя и членов его семьи на территории города Махачкалы</w:t>
      </w:r>
      <w:r>
        <w:t>,</w:t>
      </w:r>
      <w:r w:rsidRPr="005019A8">
        <w:rPr>
          <w:szCs w:val="27"/>
        </w:rPr>
        <w:t xml:space="preserve"> полученн</w:t>
      </w:r>
      <w:r>
        <w:rPr>
          <w:szCs w:val="27"/>
        </w:rPr>
        <w:t>ые, в том числе</w:t>
      </w:r>
      <w:r w:rsidRPr="005019A8">
        <w:rPr>
          <w:szCs w:val="27"/>
        </w:rPr>
        <w:t>  на все принадлежащие ранее заявителю и членам его семьи имена (фамилии)</w:t>
      </w:r>
      <w:r>
        <w:rPr>
          <w:szCs w:val="27"/>
        </w:rPr>
        <w:t>, выданная, не ранее чем за три месяца до обращения с заявлением</w:t>
      </w:r>
      <w:r w:rsidRPr="005019A8">
        <w:rPr>
          <w:szCs w:val="27"/>
        </w:rPr>
        <w:t>;</w:t>
      </w:r>
    </w:p>
    <w:p w14:paraId="2FDA7225" w14:textId="77777777" w:rsidR="008F3EC6" w:rsidRDefault="008F3EC6" w:rsidP="008F3EC6">
      <w:pPr>
        <w:pStyle w:val="a4"/>
        <w:jc w:val="both"/>
      </w:pPr>
      <w:r>
        <w:rPr>
          <w:szCs w:val="27"/>
        </w:rPr>
        <w:tab/>
      </w:r>
      <w:r>
        <w:t>8</w:t>
      </w:r>
      <w:r>
        <w:rPr>
          <w:szCs w:val="27"/>
        </w:rPr>
        <w:t xml:space="preserve">) </w:t>
      </w:r>
      <w:r w:rsidRPr="005019A8">
        <w:t xml:space="preserve">справка организации </w:t>
      </w:r>
      <w:r w:rsidRPr="005019A8">
        <w:rPr>
          <w:szCs w:val="27"/>
        </w:rPr>
        <w:t>технической инвентаризации</w:t>
      </w:r>
      <w:r w:rsidRPr="005019A8">
        <w:t xml:space="preserve"> </w:t>
      </w:r>
      <w:r w:rsidRPr="005019A8">
        <w:rPr>
          <w:szCs w:val="27"/>
        </w:rPr>
        <w:t>о наличии (отсутствии) жилых помещений на праве собственности у заявителя и членов его семьи</w:t>
      </w:r>
      <w:r>
        <w:t xml:space="preserve"> с места предыдущей (текущей) регистрации</w:t>
      </w:r>
      <w:r w:rsidRPr="005019A8">
        <w:rPr>
          <w:szCs w:val="27"/>
        </w:rPr>
        <w:t>, полученные, в том числе  на все принадлежащие ранее заявителю и ч</w:t>
      </w:r>
      <w:r>
        <w:rPr>
          <w:szCs w:val="27"/>
        </w:rPr>
        <w:t>ленам его семьи имена (фамилии) выданная,  не ранее чем за три месяца до обращения с заявлением</w:t>
      </w:r>
      <w:r>
        <w:t xml:space="preserve">; </w:t>
      </w:r>
      <w:r w:rsidRPr="005019A8">
        <w:t xml:space="preserve"> </w:t>
      </w:r>
      <w:r>
        <w:t xml:space="preserve"> </w:t>
      </w:r>
    </w:p>
    <w:p w14:paraId="6A59D51F" w14:textId="1F606116" w:rsidR="008F3EC6" w:rsidRPr="000C1854" w:rsidRDefault="008F3EC6" w:rsidP="008F3EC6">
      <w:pPr>
        <w:pStyle w:val="a4"/>
        <w:jc w:val="both"/>
        <w:rPr>
          <w:shd w:val="clear" w:color="auto" w:fill="FFFFFF"/>
        </w:rPr>
      </w:pPr>
      <w:r w:rsidRPr="005019A8">
        <w:tab/>
      </w:r>
      <w:r>
        <w:rPr>
          <w:szCs w:val="27"/>
        </w:rPr>
        <w:t>9</w:t>
      </w:r>
      <w:r w:rsidRPr="0016075A">
        <w:t xml:space="preserve">) </w:t>
      </w:r>
      <w:r w:rsidRPr="0016075A">
        <w:rPr>
          <w:shd w:val="clear" w:color="auto" w:fill="FFFFFF"/>
        </w:rPr>
        <w:t>свидетельство о расторжении брака, заверенная нотариально</w:t>
      </w:r>
      <w:r w:rsidR="00C70938">
        <w:rPr>
          <w:shd w:val="clear" w:color="auto" w:fill="FFFFFF"/>
        </w:rPr>
        <w:t xml:space="preserve"> (в случае если брак заключался)</w:t>
      </w:r>
      <w:r w:rsidRPr="0016075A">
        <w:rPr>
          <w:shd w:val="clear" w:color="auto" w:fill="FFFFFF"/>
        </w:rPr>
        <w:t>;</w:t>
      </w:r>
    </w:p>
    <w:p w14:paraId="135204BE" w14:textId="68B061DC" w:rsidR="008F3EC6" w:rsidRPr="004A79BE" w:rsidRDefault="008F3EC6" w:rsidP="008F3EC6">
      <w:pPr>
        <w:pStyle w:val="a4"/>
        <w:jc w:val="both"/>
        <w:rPr>
          <w:szCs w:val="27"/>
        </w:rPr>
      </w:pPr>
      <w:r>
        <w:tab/>
        <w:t>10</w:t>
      </w:r>
      <w:r w:rsidRPr="005019A8">
        <w:rPr>
          <w:szCs w:val="27"/>
        </w:rPr>
        <w:t xml:space="preserve">) копии документов, подтверждающих право пользования жилым помещением, занимаемым заявителем и членами его семьи, право, на </w:t>
      </w:r>
      <w:r w:rsidR="0067254D" w:rsidRPr="005019A8">
        <w:rPr>
          <w:szCs w:val="27"/>
        </w:rPr>
        <w:t xml:space="preserve">которое </w:t>
      </w:r>
      <w:r w:rsidR="0067254D" w:rsidRPr="005019A8">
        <w:rPr>
          <w:szCs w:val="27"/>
        </w:rPr>
        <w:lastRenderedPageBreak/>
        <w:t>не</w:t>
      </w:r>
      <w:r w:rsidRPr="005019A8">
        <w:rPr>
          <w:szCs w:val="27"/>
        </w:rPr>
        <w:t xml:space="preserve"> зарегистрировано в Едином государственном реестре прав на недвижимое имущество и сделок с ним;</w:t>
      </w:r>
    </w:p>
    <w:p w14:paraId="4C8CB7E0" w14:textId="77777777" w:rsidR="008F3EC6" w:rsidRDefault="008F3EC6" w:rsidP="008F3EC6">
      <w:pPr>
        <w:pStyle w:val="a4"/>
        <w:jc w:val="both"/>
      </w:pPr>
      <w:r>
        <w:rPr>
          <w:szCs w:val="27"/>
        </w:rPr>
        <w:tab/>
        <w:t>11)</w:t>
      </w:r>
      <w:r>
        <w:t xml:space="preserve"> медицинское заключение, подтверждающее наличие у заявителя (или члена его семьи) тяжелой формы хронического заболевания, включенного в перечень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указанные в Приложении 2 к настоящему Административному регламенту (при наличии);</w:t>
      </w:r>
    </w:p>
    <w:p w14:paraId="4D76F7D2" w14:textId="77777777" w:rsidR="008F3EC6" w:rsidRDefault="008F3EC6" w:rsidP="008F3EC6">
      <w:pPr>
        <w:pStyle w:val="a4"/>
        <w:jc w:val="both"/>
      </w:pPr>
      <w:r>
        <w:tab/>
        <w:t>12) решение органа местного самоуправления г. Махачкалы о постановке на учет в качестве нуждающихся в получении жилого помещения (при наличии).</w:t>
      </w:r>
    </w:p>
    <w:p w14:paraId="59E601BF" w14:textId="354506FC" w:rsidR="00F905D6" w:rsidRPr="00F905D6" w:rsidRDefault="00F905D6" w:rsidP="00F905D6">
      <w:pPr>
        <w:jc w:val="both"/>
        <w:rPr>
          <w:rFonts w:eastAsiaTheme="minorHAnsi"/>
          <w:sz w:val="28"/>
          <w:szCs w:val="22"/>
          <w:lang w:eastAsia="en-US"/>
        </w:rPr>
      </w:pPr>
      <w:r>
        <w:rPr>
          <w:rFonts w:eastAsiaTheme="minorHAnsi"/>
          <w:sz w:val="28"/>
          <w:szCs w:val="22"/>
          <w:lang w:eastAsia="en-US"/>
        </w:rPr>
        <w:tab/>
      </w:r>
      <w:r w:rsidRPr="00F905D6">
        <w:rPr>
          <w:rFonts w:eastAsiaTheme="minorHAnsi"/>
          <w:sz w:val="28"/>
          <w:szCs w:val="22"/>
          <w:lang w:eastAsia="en-US"/>
        </w:rPr>
        <w:t>2.6.</w:t>
      </w:r>
      <w:r w:rsidR="00CD0BBD">
        <w:rPr>
          <w:rFonts w:eastAsiaTheme="minorHAnsi"/>
          <w:sz w:val="28"/>
          <w:szCs w:val="22"/>
          <w:lang w:eastAsia="en-US"/>
        </w:rPr>
        <w:t>2</w:t>
      </w:r>
      <w:r w:rsidRPr="00F905D6">
        <w:rPr>
          <w:rFonts w:eastAsiaTheme="minorHAnsi"/>
          <w:sz w:val="28"/>
          <w:szCs w:val="22"/>
          <w:lang w:eastAsia="en-US"/>
        </w:rPr>
        <w:t>. Представитель Заявителя дополнительно к документам, указанным в пункте 2.6.1. настоящего Административного регламента предоставляет:</w:t>
      </w:r>
    </w:p>
    <w:p w14:paraId="67DDE223" w14:textId="77777777" w:rsidR="00F905D6" w:rsidRPr="00F905D6" w:rsidRDefault="00F905D6" w:rsidP="00F905D6">
      <w:pPr>
        <w:jc w:val="both"/>
        <w:rPr>
          <w:rFonts w:eastAsiaTheme="minorHAnsi"/>
          <w:sz w:val="28"/>
          <w:szCs w:val="22"/>
          <w:lang w:eastAsia="en-US"/>
        </w:rPr>
      </w:pPr>
      <w:r w:rsidRPr="00F905D6">
        <w:rPr>
          <w:rFonts w:eastAsiaTheme="minorHAnsi"/>
          <w:sz w:val="28"/>
          <w:szCs w:val="22"/>
          <w:lang w:eastAsia="en-US"/>
        </w:rPr>
        <w:tab/>
        <w:t>1) копию документа удостоверяющего личность представителя;</w:t>
      </w:r>
    </w:p>
    <w:p w14:paraId="46394C2E" w14:textId="77777777" w:rsidR="00F905D6" w:rsidRPr="00F905D6" w:rsidRDefault="00F905D6" w:rsidP="00F905D6">
      <w:pPr>
        <w:jc w:val="both"/>
        <w:rPr>
          <w:rFonts w:eastAsiaTheme="minorHAnsi"/>
          <w:sz w:val="28"/>
          <w:szCs w:val="22"/>
          <w:lang w:eastAsia="en-US"/>
        </w:rPr>
      </w:pPr>
      <w:r w:rsidRPr="00F905D6">
        <w:rPr>
          <w:rFonts w:eastAsiaTheme="minorHAnsi"/>
          <w:sz w:val="28"/>
          <w:szCs w:val="22"/>
          <w:lang w:eastAsia="en-US"/>
        </w:rPr>
        <w:tab/>
        <w:t>2) копию документа, подтверждающего права (полномочия) представителя Заявителя, в соответствии с требованиями законодательства.</w:t>
      </w:r>
    </w:p>
    <w:p w14:paraId="1F2C5708" w14:textId="435DDBC6" w:rsidR="00F905D6" w:rsidRPr="00F905D6" w:rsidRDefault="00F905D6" w:rsidP="00F905D6">
      <w:pPr>
        <w:widowControl w:val="0"/>
        <w:autoSpaceDE w:val="0"/>
        <w:autoSpaceDN w:val="0"/>
        <w:ind w:firstLine="540"/>
        <w:jc w:val="both"/>
        <w:rPr>
          <w:sz w:val="28"/>
          <w:szCs w:val="28"/>
        </w:rPr>
      </w:pPr>
      <w:r w:rsidRPr="00F905D6">
        <w:rPr>
          <w:sz w:val="28"/>
          <w:szCs w:val="28"/>
        </w:rPr>
        <w:t>2.6.</w:t>
      </w:r>
      <w:r w:rsidR="00CD0BBD">
        <w:rPr>
          <w:sz w:val="28"/>
          <w:szCs w:val="28"/>
        </w:rPr>
        <w:t>3</w:t>
      </w:r>
      <w:r w:rsidRPr="00F905D6">
        <w:rPr>
          <w:sz w:val="28"/>
          <w:szCs w:val="28"/>
        </w:rPr>
        <w:t>. Копии документов представляются в виде подлинников и копий. Копии документов после их проверки соответствия оригиналам заверяются лицом, принимающим документы, а оригиналы возвращаются Заявителю.</w:t>
      </w:r>
    </w:p>
    <w:p w14:paraId="5352D2BF" w14:textId="5D86DD91" w:rsidR="00992B2A" w:rsidRPr="00F16AF1" w:rsidRDefault="00992B2A" w:rsidP="00992B2A">
      <w:pPr>
        <w:ind w:firstLine="567"/>
        <w:jc w:val="both"/>
        <w:rPr>
          <w:sz w:val="28"/>
          <w:szCs w:val="28"/>
        </w:rPr>
      </w:pPr>
      <w:r w:rsidRPr="00F16AF1">
        <w:rPr>
          <w:rFonts w:eastAsiaTheme="minorHAnsi"/>
          <w:sz w:val="28"/>
          <w:szCs w:val="28"/>
          <w:lang w:eastAsia="en-US"/>
        </w:rPr>
        <w:t>2.6.</w:t>
      </w:r>
      <w:r w:rsidR="00CD0BBD">
        <w:rPr>
          <w:rFonts w:eastAsiaTheme="minorHAnsi"/>
          <w:sz w:val="28"/>
          <w:szCs w:val="28"/>
          <w:lang w:eastAsia="en-US"/>
        </w:rPr>
        <w:t>4</w:t>
      </w:r>
      <w:r w:rsidRPr="00F16AF1">
        <w:rPr>
          <w:rFonts w:eastAsiaTheme="minorHAnsi"/>
          <w:sz w:val="28"/>
          <w:szCs w:val="28"/>
          <w:lang w:eastAsia="en-US"/>
        </w:rPr>
        <w:t xml:space="preserve">. </w:t>
      </w:r>
      <w:r w:rsidRPr="00F16AF1">
        <w:rPr>
          <w:sz w:val="28"/>
          <w:szCs w:val="28"/>
        </w:rPr>
        <w:t xml:space="preserve"> Документы, необходимые для принятия решения о признании участником подпрограммы, которые заявитель вправе представить по собственной инициативе:</w:t>
      </w:r>
    </w:p>
    <w:p w14:paraId="2B6BCC25" w14:textId="77777777" w:rsidR="00992B2A" w:rsidRDefault="00992B2A" w:rsidP="00992B2A">
      <w:pPr>
        <w:pStyle w:val="a4"/>
        <w:jc w:val="both"/>
      </w:pPr>
      <w:r>
        <w:tab/>
      </w:r>
      <w:r w:rsidRPr="00353D41">
        <w:t>1) в</w:t>
      </w:r>
      <w:r w:rsidRPr="00353D41">
        <w:rPr>
          <w:shd w:val="clear" w:color="auto" w:fill="FFFFFF"/>
        </w:rPr>
        <w:t>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w:t>
      </w:r>
      <w:r>
        <w:rPr>
          <w:shd w:val="clear" w:color="auto" w:fill="FFFFFF"/>
        </w:rPr>
        <w:t>ости) на</w:t>
      </w:r>
      <w:r w:rsidRPr="00353D41">
        <w:rPr>
          <w:shd w:val="clear" w:color="auto" w:fill="FFFFFF"/>
        </w:rPr>
        <w:t xml:space="preserve"> заявителя и членов его семьи, на всей территории Российской Федерации за последние пять лет, до подачи заявления</w:t>
      </w:r>
      <w:r w:rsidRPr="00353D41">
        <w:t>;</w:t>
      </w:r>
    </w:p>
    <w:p w14:paraId="61836A5A" w14:textId="77777777" w:rsidR="00992B2A" w:rsidRDefault="00992B2A" w:rsidP="00992B2A">
      <w:pPr>
        <w:pStyle w:val="a4"/>
        <w:jc w:val="both"/>
        <w:rPr>
          <w:szCs w:val="28"/>
        </w:rPr>
      </w:pPr>
      <w:r>
        <w:tab/>
        <w:t>2)</w:t>
      </w:r>
      <w:r>
        <w:rPr>
          <w:szCs w:val="28"/>
        </w:rPr>
        <w:t xml:space="preserve"> </w:t>
      </w:r>
      <w:r w:rsidRPr="00353D41">
        <w:rPr>
          <w:szCs w:val="28"/>
        </w:rPr>
        <w:t>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(в случае признания жилого помещения непригодным для проживания в другом населенном пункте) (при наличии);</w:t>
      </w:r>
    </w:p>
    <w:p w14:paraId="0993E068" w14:textId="706185AF" w:rsidR="00992B2A" w:rsidRPr="00E47395" w:rsidRDefault="00992B2A" w:rsidP="00992B2A">
      <w:pPr>
        <w:pStyle w:val="a4"/>
        <w:jc w:val="both"/>
        <w:rPr>
          <w:szCs w:val="28"/>
        </w:rPr>
      </w:pPr>
      <w:r>
        <w:rPr>
          <w:szCs w:val="28"/>
        </w:rPr>
        <w:tab/>
        <w:t xml:space="preserve">3) </w:t>
      </w:r>
      <w:r w:rsidRPr="00467FC1">
        <w:rPr>
          <w:szCs w:val="28"/>
        </w:rPr>
        <w:t xml:space="preserve">справка, выданная Управлением имущественных и земельных отношений города Махачкалы о наличии или отсутствии у заявителя и членов его семьи </w:t>
      </w:r>
      <w:r w:rsidR="00146C5C" w:rsidRPr="00467FC1">
        <w:rPr>
          <w:szCs w:val="28"/>
        </w:rPr>
        <w:t>жилых</w:t>
      </w:r>
      <w:r w:rsidR="00146C5C">
        <w:rPr>
          <w:szCs w:val="28"/>
        </w:rPr>
        <w:t xml:space="preserve"> </w:t>
      </w:r>
      <w:r w:rsidR="00146C5C" w:rsidRPr="00467FC1">
        <w:rPr>
          <w:szCs w:val="28"/>
        </w:rPr>
        <w:t>помещений,</w:t>
      </w:r>
      <w:r w:rsidRPr="00467FC1">
        <w:rPr>
          <w:szCs w:val="28"/>
        </w:rPr>
        <w:t xml:space="preserve"> занимаемых по договорам</w:t>
      </w:r>
      <w:r>
        <w:rPr>
          <w:szCs w:val="28"/>
        </w:rPr>
        <w:t xml:space="preserve"> социального найма или договорам специализированного найма жилых помещений.</w:t>
      </w:r>
    </w:p>
    <w:p w14:paraId="09BD3514" w14:textId="00CBCA63" w:rsidR="00992B2A" w:rsidRPr="00992B2A" w:rsidRDefault="00992B2A" w:rsidP="00992B2A">
      <w:pPr>
        <w:ind w:firstLine="708"/>
        <w:jc w:val="both"/>
        <w:rPr>
          <w:rFonts w:eastAsia="Calibri"/>
          <w:sz w:val="28"/>
          <w:szCs w:val="22"/>
          <w:lang w:eastAsia="en-US"/>
        </w:rPr>
      </w:pPr>
      <w:r w:rsidRPr="00886F79">
        <w:rPr>
          <w:rFonts w:eastAsia="Calibri"/>
          <w:sz w:val="28"/>
          <w:szCs w:val="22"/>
          <w:lang w:eastAsia="en-US"/>
        </w:rPr>
        <w:t>2.</w:t>
      </w:r>
      <w:r w:rsidR="00CD0BBD">
        <w:rPr>
          <w:rFonts w:eastAsia="Calibri"/>
          <w:sz w:val="28"/>
          <w:szCs w:val="22"/>
          <w:lang w:eastAsia="en-US"/>
        </w:rPr>
        <w:t>6</w:t>
      </w:r>
      <w:r w:rsidRPr="00886F79">
        <w:rPr>
          <w:rFonts w:eastAsia="Calibri"/>
          <w:sz w:val="28"/>
          <w:szCs w:val="22"/>
          <w:lang w:eastAsia="en-US"/>
        </w:rPr>
        <w:t>.</w:t>
      </w:r>
      <w:r w:rsidR="00CD0BBD">
        <w:rPr>
          <w:rFonts w:eastAsia="Calibri"/>
          <w:sz w:val="28"/>
          <w:szCs w:val="22"/>
          <w:lang w:eastAsia="en-US"/>
        </w:rPr>
        <w:t>5</w:t>
      </w:r>
      <w:r w:rsidRPr="00886F79">
        <w:rPr>
          <w:rFonts w:eastAsia="Calibri"/>
          <w:sz w:val="28"/>
          <w:szCs w:val="22"/>
          <w:lang w:eastAsia="en-US"/>
        </w:rPr>
        <w:t>.</w:t>
      </w:r>
      <w:r>
        <w:rPr>
          <w:rFonts w:eastAsia="Calibri"/>
          <w:sz w:val="28"/>
          <w:szCs w:val="22"/>
          <w:lang w:eastAsia="en-US"/>
        </w:rPr>
        <w:t xml:space="preserve"> Документы, указанные в </w:t>
      </w:r>
      <w:r w:rsidRPr="005512D3">
        <w:rPr>
          <w:rFonts w:eastAsia="Calibri"/>
          <w:sz w:val="28"/>
          <w:szCs w:val="22"/>
          <w:lang w:eastAsia="en-US"/>
        </w:rPr>
        <w:t>пункте 2.</w:t>
      </w:r>
      <w:r w:rsidR="00CD0BBD">
        <w:rPr>
          <w:rFonts w:eastAsia="Calibri"/>
          <w:sz w:val="28"/>
          <w:szCs w:val="22"/>
          <w:lang w:eastAsia="en-US"/>
        </w:rPr>
        <w:t>6</w:t>
      </w:r>
      <w:r w:rsidRPr="005512D3">
        <w:rPr>
          <w:rFonts w:eastAsia="Calibri"/>
          <w:sz w:val="28"/>
          <w:szCs w:val="22"/>
          <w:lang w:eastAsia="en-US"/>
        </w:rPr>
        <w:t>.1.</w:t>
      </w:r>
      <w:r>
        <w:rPr>
          <w:rFonts w:eastAsia="Calibri"/>
          <w:sz w:val="28"/>
          <w:szCs w:val="22"/>
          <w:lang w:eastAsia="en-US"/>
        </w:rPr>
        <w:t xml:space="preserve">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Pr="00992B2A">
        <w:rPr>
          <w:rFonts w:eastAsia="Calibri"/>
          <w:sz w:val="28"/>
          <w:szCs w:val="22"/>
          <w:lang w:eastAsia="en-US"/>
        </w:rPr>
        <w:t>.</w:t>
      </w:r>
    </w:p>
    <w:p w14:paraId="3AA9F9F6" w14:textId="52E05383" w:rsidR="00992B2A" w:rsidRPr="00992B2A" w:rsidRDefault="00992B2A" w:rsidP="00992B2A">
      <w:pPr>
        <w:jc w:val="both"/>
        <w:rPr>
          <w:rFonts w:eastAsia="Calibri"/>
          <w:sz w:val="28"/>
          <w:szCs w:val="22"/>
          <w:lang w:eastAsia="en-US"/>
        </w:rPr>
      </w:pPr>
      <w:r w:rsidRPr="00992B2A">
        <w:rPr>
          <w:rFonts w:eastAsia="Calibri"/>
          <w:sz w:val="28"/>
          <w:szCs w:val="22"/>
          <w:lang w:eastAsia="en-US"/>
        </w:rPr>
        <w:tab/>
        <w:t>2.6.</w:t>
      </w:r>
      <w:r w:rsidR="00CD0BBD">
        <w:rPr>
          <w:rFonts w:eastAsia="Calibri"/>
          <w:sz w:val="28"/>
          <w:szCs w:val="22"/>
          <w:lang w:eastAsia="en-US"/>
        </w:rPr>
        <w:t>6</w:t>
      </w:r>
      <w:r w:rsidRPr="00992B2A">
        <w:rPr>
          <w:rFonts w:eastAsia="Calibri"/>
          <w:sz w:val="28"/>
          <w:szCs w:val="22"/>
          <w:lang w:eastAsia="en-US"/>
        </w:rPr>
        <w:t xml:space="preserve">.  Запрещается требовать от заявителя:  </w:t>
      </w:r>
    </w:p>
    <w:p w14:paraId="25E726F7" w14:textId="77777777" w:rsidR="00992B2A" w:rsidRPr="00992B2A" w:rsidRDefault="00992B2A" w:rsidP="00992B2A">
      <w:pPr>
        <w:jc w:val="both"/>
        <w:rPr>
          <w:rFonts w:eastAsia="Calibri"/>
          <w:sz w:val="28"/>
          <w:szCs w:val="22"/>
          <w:lang w:eastAsia="en-US"/>
        </w:rPr>
      </w:pPr>
      <w:r w:rsidRPr="00992B2A">
        <w:rPr>
          <w:rFonts w:eastAsia="Calibri"/>
          <w:sz w:val="28"/>
          <w:szCs w:val="22"/>
          <w:lang w:eastAsia="en-US"/>
        </w:rPr>
        <w:lastRenderedPageBreak/>
        <w:tab/>
        <w:t xml:space="preserve">- 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FD69282" w14:textId="0DAC694F" w:rsidR="00F905D6" w:rsidRPr="00F504A6" w:rsidRDefault="00992B2A" w:rsidP="00F504A6">
      <w:pPr>
        <w:jc w:val="both"/>
        <w:rPr>
          <w:rFonts w:eastAsia="Calibri"/>
          <w:sz w:val="28"/>
          <w:szCs w:val="22"/>
          <w:lang w:eastAsia="en-US"/>
        </w:rPr>
      </w:pPr>
      <w:r w:rsidRPr="00992B2A">
        <w:rPr>
          <w:rFonts w:eastAsia="Calibri"/>
          <w:sz w:val="28"/>
          <w:szCs w:val="22"/>
          <w:lang w:eastAsia="en-US"/>
        </w:rPr>
        <w:tab/>
        <w:t>-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14:paraId="4BC0F070" w14:textId="77777777" w:rsidR="008F3EC6" w:rsidRPr="00C14199" w:rsidRDefault="008F3EC6" w:rsidP="008F3EC6">
      <w:pPr>
        <w:pStyle w:val="a4"/>
        <w:jc w:val="both"/>
        <w:rPr>
          <w:szCs w:val="27"/>
        </w:rPr>
      </w:pPr>
    </w:p>
    <w:p w14:paraId="104A7F3F" w14:textId="77777777" w:rsidR="006A66A6" w:rsidRPr="006A66A6" w:rsidRDefault="006A66A6" w:rsidP="006A66A6">
      <w:pPr>
        <w:widowControl w:val="0"/>
        <w:autoSpaceDE w:val="0"/>
        <w:autoSpaceDN w:val="0"/>
        <w:jc w:val="center"/>
        <w:rPr>
          <w:b/>
          <w:bCs/>
          <w:sz w:val="28"/>
          <w:szCs w:val="28"/>
        </w:rPr>
      </w:pPr>
      <w:r w:rsidRPr="006A66A6">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1500409F" w14:textId="77777777" w:rsidR="006A66A6" w:rsidRPr="006A66A6" w:rsidRDefault="006A66A6" w:rsidP="006A66A6">
      <w:pPr>
        <w:widowControl w:val="0"/>
        <w:autoSpaceDE w:val="0"/>
        <w:autoSpaceDN w:val="0"/>
        <w:jc w:val="center"/>
        <w:rPr>
          <w:sz w:val="28"/>
          <w:szCs w:val="28"/>
        </w:rPr>
      </w:pPr>
    </w:p>
    <w:p w14:paraId="45BBD819" w14:textId="77777777" w:rsidR="006A66A6" w:rsidRPr="006A66A6" w:rsidRDefault="006A66A6" w:rsidP="006A66A6">
      <w:pPr>
        <w:widowControl w:val="0"/>
        <w:autoSpaceDE w:val="0"/>
        <w:autoSpaceDN w:val="0"/>
        <w:ind w:firstLine="709"/>
        <w:jc w:val="both"/>
        <w:rPr>
          <w:sz w:val="28"/>
          <w:szCs w:val="28"/>
        </w:rPr>
      </w:pPr>
      <w:r w:rsidRPr="006A66A6">
        <w:rPr>
          <w:sz w:val="28"/>
          <w:szCs w:val="28"/>
        </w:rPr>
        <w:t>2.7.1.  Перечень оснований для отказа в приеме документов:</w:t>
      </w:r>
    </w:p>
    <w:p w14:paraId="525E03BC" w14:textId="77777777" w:rsidR="006A66A6" w:rsidRPr="006A66A6" w:rsidRDefault="006A66A6" w:rsidP="006A66A6">
      <w:pPr>
        <w:ind w:firstLine="708"/>
        <w:jc w:val="both"/>
        <w:rPr>
          <w:rFonts w:eastAsiaTheme="minorHAnsi"/>
          <w:sz w:val="28"/>
          <w:szCs w:val="22"/>
          <w:lang w:eastAsia="en-US"/>
        </w:rPr>
      </w:pPr>
      <w:bookmarkStart w:id="1" w:name="_Hlk92633764"/>
      <w:r w:rsidRPr="006A66A6">
        <w:rPr>
          <w:rFonts w:eastAsiaTheme="minorHAnsi"/>
          <w:sz w:val="28"/>
          <w:szCs w:val="22"/>
          <w:lang w:eastAsia="en-US"/>
        </w:rPr>
        <w:t>1)   представление копий документов без оригиналов для сверки и не заверенных нотариально;</w:t>
      </w:r>
    </w:p>
    <w:p w14:paraId="7BC2162A" w14:textId="62FD69E5" w:rsidR="006A66A6" w:rsidRPr="006A66A6" w:rsidRDefault="006A66A6" w:rsidP="006A66A6">
      <w:pPr>
        <w:jc w:val="both"/>
        <w:rPr>
          <w:rFonts w:eastAsiaTheme="minorHAnsi"/>
          <w:sz w:val="28"/>
          <w:szCs w:val="22"/>
          <w:lang w:eastAsia="en-US"/>
        </w:rPr>
      </w:pPr>
      <w:r w:rsidRPr="006A66A6">
        <w:rPr>
          <w:rFonts w:eastAsiaTheme="minorHAnsi"/>
          <w:sz w:val="28"/>
          <w:szCs w:val="22"/>
          <w:lang w:eastAsia="en-US"/>
        </w:rPr>
        <w:t xml:space="preserve"> </w:t>
      </w:r>
      <w:r w:rsidRPr="006A66A6">
        <w:rPr>
          <w:rFonts w:eastAsiaTheme="minorHAnsi"/>
          <w:sz w:val="28"/>
          <w:szCs w:val="22"/>
          <w:lang w:eastAsia="en-US"/>
        </w:rPr>
        <w:tab/>
        <w:t xml:space="preserve">2) </w:t>
      </w:r>
      <w:r w:rsidRPr="006A66A6">
        <w:rPr>
          <w:rFonts w:eastAsiaTheme="minorHAnsi"/>
          <w:sz w:val="28"/>
          <w:szCs w:val="28"/>
          <w:lang w:eastAsia="en-US"/>
        </w:rPr>
        <w:t>не представление документов, указанных в пункте 2.6.1., за исключением документов, указанных в пункте 2.6.</w:t>
      </w:r>
      <w:r w:rsidR="00CD0BBD">
        <w:rPr>
          <w:rFonts w:eastAsiaTheme="minorHAnsi"/>
          <w:sz w:val="28"/>
          <w:szCs w:val="28"/>
          <w:lang w:eastAsia="en-US"/>
        </w:rPr>
        <w:t>4</w:t>
      </w:r>
      <w:r w:rsidRPr="006A66A6">
        <w:rPr>
          <w:rFonts w:eastAsiaTheme="minorHAnsi"/>
          <w:sz w:val="28"/>
          <w:szCs w:val="28"/>
          <w:lang w:eastAsia="en-US"/>
        </w:rPr>
        <w:t>.;</w:t>
      </w:r>
    </w:p>
    <w:p w14:paraId="5FD9456A" w14:textId="77777777" w:rsidR="006A66A6" w:rsidRPr="006A66A6" w:rsidRDefault="006A66A6" w:rsidP="006A66A6">
      <w:pPr>
        <w:jc w:val="both"/>
        <w:rPr>
          <w:rFonts w:eastAsiaTheme="minorHAnsi"/>
          <w:sz w:val="28"/>
          <w:szCs w:val="22"/>
          <w:lang w:eastAsia="en-US"/>
        </w:rPr>
      </w:pPr>
      <w:r w:rsidRPr="006A66A6">
        <w:rPr>
          <w:rFonts w:eastAsiaTheme="minorHAnsi"/>
          <w:sz w:val="28"/>
          <w:szCs w:val="22"/>
          <w:lang w:eastAsia="en-US"/>
        </w:rPr>
        <w:tab/>
        <w:t>3)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2D48CC99" w14:textId="77777777" w:rsidR="006A66A6" w:rsidRPr="006A66A6" w:rsidRDefault="006A66A6" w:rsidP="006A66A6">
      <w:pPr>
        <w:ind w:firstLine="708"/>
        <w:jc w:val="both"/>
        <w:rPr>
          <w:rFonts w:eastAsiaTheme="minorHAnsi"/>
          <w:sz w:val="28"/>
          <w:szCs w:val="28"/>
          <w:lang w:eastAsia="en-US"/>
        </w:rPr>
      </w:pPr>
      <w:r w:rsidRPr="006A66A6">
        <w:rPr>
          <w:rFonts w:eastAsiaTheme="minorHAnsi"/>
          <w:sz w:val="28"/>
          <w:szCs w:val="28"/>
          <w:lang w:eastAsia="en-US"/>
        </w:rPr>
        <w:t xml:space="preserve">4) </w:t>
      </w:r>
      <w:r w:rsidRPr="006A66A6">
        <w:rPr>
          <w:rFonts w:eastAsiaTheme="minorHAnsi"/>
          <w:sz w:val="28"/>
          <w:szCs w:val="22"/>
          <w:lang w:eastAsia="en-US"/>
        </w:rPr>
        <w:t xml:space="preserve">неполное или недостоверное заполнение всех полей в форме заявления о предоставлении муниципальной услуги и декларации </w:t>
      </w:r>
      <w:r w:rsidRPr="006A66A6">
        <w:rPr>
          <w:rFonts w:eastAsiaTheme="minorHAnsi"/>
          <w:sz w:val="28"/>
          <w:szCs w:val="28"/>
          <w:lang w:eastAsia="en-US"/>
        </w:rPr>
        <w:t>о составе семьи, по форме утвержденной Постановлением Правительства РД от 14.12.2022 № 430;</w:t>
      </w:r>
    </w:p>
    <w:p w14:paraId="5CDDE24C" w14:textId="77777777" w:rsidR="006A66A6" w:rsidRPr="006A66A6" w:rsidRDefault="006A66A6" w:rsidP="006A66A6">
      <w:pPr>
        <w:ind w:firstLine="708"/>
        <w:jc w:val="both"/>
        <w:rPr>
          <w:rFonts w:eastAsiaTheme="minorHAnsi"/>
          <w:sz w:val="28"/>
          <w:szCs w:val="22"/>
          <w:lang w:eastAsia="en-US"/>
        </w:rPr>
      </w:pPr>
      <w:r w:rsidRPr="006A66A6">
        <w:rPr>
          <w:rFonts w:eastAsiaTheme="minorHAnsi"/>
          <w:sz w:val="28"/>
          <w:szCs w:val="22"/>
          <w:lang w:eastAsia="en-US"/>
        </w:rPr>
        <w:t>5) отсутствие у заявителя соответствующих полномочий на подачу документов для получения муниципальной услуги;</w:t>
      </w:r>
    </w:p>
    <w:p w14:paraId="473F59D9" w14:textId="77777777" w:rsidR="006A66A6" w:rsidRPr="006A66A6" w:rsidRDefault="006A66A6" w:rsidP="006A66A6">
      <w:pPr>
        <w:ind w:firstLine="708"/>
        <w:jc w:val="both"/>
        <w:rPr>
          <w:rFonts w:eastAsiaTheme="minorHAnsi"/>
          <w:sz w:val="28"/>
          <w:szCs w:val="22"/>
          <w:lang w:eastAsia="en-US"/>
        </w:rPr>
      </w:pPr>
      <w:r w:rsidRPr="006A66A6">
        <w:rPr>
          <w:rFonts w:eastAsiaTheme="minorHAnsi"/>
          <w:sz w:val="28"/>
          <w:szCs w:val="22"/>
          <w:lang w:eastAsia="en-US"/>
        </w:rPr>
        <w:t>6) обращение за муниципальной услугой, предоставление которой не предусматривается настоящим Административным регламентом;</w:t>
      </w:r>
    </w:p>
    <w:p w14:paraId="6466A44F" w14:textId="77777777" w:rsidR="006A66A6" w:rsidRPr="006A66A6" w:rsidRDefault="006A66A6" w:rsidP="006A66A6">
      <w:pPr>
        <w:ind w:firstLine="708"/>
        <w:jc w:val="both"/>
        <w:rPr>
          <w:rFonts w:eastAsiaTheme="minorHAnsi"/>
          <w:sz w:val="28"/>
          <w:szCs w:val="22"/>
          <w:lang w:eastAsia="en-US"/>
        </w:rPr>
      </w:pPr>
      <w:r w:rsidRPr="006A66A6">
        <w:rPr>
          <w:rFonts w:eastAsiaTheme="minorHAnsi"/>
          <w:sz w:val="28"/>
          <w:szCs w:val="22"/>
          <w:lang w:eastAsia="en-US"/>
        </w:rPr>
        <w:t>7)  представление документов, утративших силу;</w:t>
      </w:r>
    </w:p>
    <w:p w14:paraId="50BA59AB" w14:textId="77777777" w:rsidR="006A66A6" w:rsidRPr="006A66A6" w:rsidRDefault="006A66A6" w:rsidP="006A66A6">
      <w:pPr>
        <w:ind w:firstLine="708"/>
        <w:jc w:val="both"/>
        <w:rPr>
          <w:rFonts w:eastAsiaTheme="minorHAnsi"/>
          <w:sz w:val="28"/>
          <w:szCs w:val="22"/>
          <w:lang w:eastAsia="en-US"/>
        </w:rPr>
      </w:pPr>
      <w:r w:rsidRPr="006A66A6">
        <w:rPr>
          <w:rFonts w:eastAsiaTheme="minorHAnsi"/>
          <w:sz w:val="28"/>
          <w:szCs w:val="22"/>
          <w:lang w:eastAsia="en-US"/>
        </w:rPr>
        <w:t>8)  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668B175C" w14:textId="2DD00220" w:rsidR="006A66A6" w:rsidRPr="005512D3" w:rsidRDefault="006A66A6" w:rsidP="006A66A6">
      <w:pPr>
        <w:suppressAutoHyphens/>
        <w:ind w:left="142"/>
        <w:jc w:val="both"/>
        <w:rPr>
          <w:sz w:val="28"/>
          <w:szCs w:val="20"/>
        </w:rPr>
      </w:pPr>
      <w:r>
        <w:rPr>
          <w:rFonts w:eastAsiaTheme="minorHAnsi"/>
          <w:sz w:val="28"/>
          <w:szCs w:val="22"/>
          <w:lang w:eastAsia="en-US"/>
        </w:rPr>
        <w:tab/>
      </w:r>
      <w:r w:rsidRPr="006A66A6">
        <w:rPr>
          <w:rFonts w:eastAsiaTheme="minorHAnsi"/>
          <w:sz w:val="28"/>
          <w:szCs w:val="22"/>
          <w:lang w:eastAsia="en-US"/>
        </w:rPr>
        <w:t xml:space="preserve">9) </w:t>
      </w:r>
      <w:r w:rsidRPr="007E74D9">
        <w:rPr>
          <w:sz w:val="28"/>
          <w:szCs w:val="20"/>
        </w:rPr>
        <w:t xml:space="preserve">представление копий документов без </w:t>
      </w:r>
      <w:r w:rsidRPr="005512D3">
        <w:rPr>
          <w:sz w:val="28"/>
          <w:szCs w:val="20"/>
        </w:rPr>
        <w:t>оригиналов для сверки;</w:t>
      </w:r>
    </w:p>
    <w:p w14:paraId="7D4DBD95" w14:textId="77777777" w:rsidR="00FE7493" w:rsidRDefault="006A66A6" w:rsidP="00FE7493">
      <w:pPr>
        <w:ind w:firstLine="708"/>
        <w:jc w:val="both"/>
        <w:rPr>
          <w:rFonts w:eastAsiaTheme="minorHAnsi"/>
          <w:sz w:val="28"/>
          <w:szCs w:val="20"/>
          <w:lang w:eastAsia="en-US"/>
        </w:rPr>
      </w:pPr>
      <w:r>
        <w:rPr>
          <w:rFonts w:eastAsiaTheme="minorHAnsi"/>
          <w:sz w:val="28"/>
          <w:szCs w:val="22"/>
          <w:lang w:eastAsia="en-US"/>
        </w:rPr>
        <w:t xml:space="preserve">10) </w:t>
      </w:r>
      <w:r w:rsidRPr="006A66A6">
        <w:rPr>
          <w:rFonts w:eastAsiaTheme="minorHAnsi"/>
          <w:sz w:val="28"/>
          <w:szCs w:val="22"/>
          <w:lang w:eastAsia="en-US"/>
        </w:rPr>
        <w:t>представление документов и (или) копий документов, не позволяющих в полном объеме прочитать текст документа и (или) распознать реквизиты документа и (или) не позволяющих их качественное повторное копирование</w:t>
      </w:r>
      <w:bookmarkEnd w:id="1"/>
      <w:r w:rsidR="00FE7493">
        <w:rPr>
          <w:rFonts w:eastAsiaTheme="minorHAnsi"/>
          <w:sz w:val="28"/>
          <w:szCs w:val="20"/>
          <w:lang w:eastAsia="en-US"/>
        </w:rPr>
        <w:t>;</w:t>
      </w:r>
    </w:p>
    <w:p w14:paraId="182204A5" w14:textId="2F7E0D03" w:rsidR="00FE7493" w:rsidRPr="00FE7493" w:rsidRDefault="00FE7493" w:rsidP="00FE7493">
      <w:pPr>
        <w:ind w:firstLine="708"/>
        <w:jc w:val="both"/>
        <w:rPr>
          <w:rFonts w:eastAsiaTheme="minorHAnsi"/>
          <w:sz w:val="28"/>
          <w:szCs w:val="20"/>
          <w:lang w:eastAsia="en-US"/>
        </w:rPr>
      </w:pPr>
      <w:r>
        <w:rPr>
          <w:rFonts w:eastAsiaTheme="minorHAnsi"/>
          <w:sz w:val="28"/>
          <w:szCs w:val="20"/>
          <w:lang w:eastAsia="en-US"/>
        </w:rPr>
        <w:t xml:space="preserve">11) </w:t>
      </w:r>
      <w:r w:rsidRPr="007E74D9">
        <w:rPr>
          <w:sz w:val="28"/>
          <w:szCs w:val="28"/>
        </w:rPr>
        <w:t xml:space="preserve">установление факта того, что </w:t>
      </w:r>
      <w:r w:rsidRPr="00305EA8">
        <w:rPr>
          <w:sz w:val="28"/>
          <w:szCs w:val="28"/>
        </w:rPr>
        <w:t>заявитель не относится к категории граждан, указанной в подпункте 1.2.1. пункта 1.2. настоящего Административного регламента.</w:t>
      </w:r>
    </w:p>
    <w:p w14:paraId="601580E0" w14:textId="77777777" w:rsidR="00C75D48" w:rsidRDefault="00C75D48" w:rsidP="00275AFA">
      <w:pPr>
        <w:pStyle w:val="a4"/>
        <w:ind w:left="450"/>
        <w:jc w:val="center"/>
        <w:rPr>
          <w:szCs w:val="28"/>
        </w:rPr>
      </w:pPr>
    </w:p>
    <w:p w14:paraId="2063C678" w14:textId="0C9C1FD7" w:rsidR="00850091" w:rsidRPr="00850091" w:rsidRDefault="00850091" w:rsidP="00850091">
      <w:pPr>
        <w:widowControl w:val="0"/>
        <w:autoSpaceDE w:val="0"/>
        <w:autoSpaceDN w:val="0"/>
        <w:jc w:val="center"/>
        <w:rPr>
          <w:b/>
          <w:bCs/>
          <w:sz w:val="28"/>
          <w:szCs w:val="28"/>
        </w:rPr>
      </w:pPr>
      <w:r>
        <w:rPr>
          <w:b/>
          <w:bCs/>
          <w:sz w:val="28"/>
          <w:szCs w:val="28"/>
        </w:rPr>
        <w:t>2</w:t>
      </w:r>
      <w:r w:rsidRPr="00850091">
        <w:rPr>
          <w:b/>
          <w:bCs/>
          <w:sz w:val="28"/>
          <w:szCs w:val="28"/>
        </w:rPr>
        <w:t>.8. Исчерпывающий перечень оснований для приостановления</w:t>
      </w:r>
    </w:p>
    <w:p w14:paraId="2EC1A730" w14:textId="77777777" w:rsidR="00850091" w:rsidRPr="00850091" w:rsidRDefault="00850091" w:rsidP="00850091">
      <w:pPr>
        <w:widowControl w:val="0"/>
        <w:autoSpaceDE w:val="0"/>
        <w:autoSpaceDN w:val="0"/>
        <w:jc w:val="center"/>
        <w:rPr>
          <w:b/>
          <w:bCs/>
          <w:sz w:val="28"/>
          <w:szCs w:val="28"/>
        </w:rPr>
      </w:pPr>
      <w:r w:rsidRPr="00850091">
        <w:rPr>
          <w:b/>
          <w:bCs/>
          <w:sz w:val="28"/>
          <w:szCs w:val="28"/>
        </w:rPr>
        <w:lastRenderedPageBreak/>
        <w:t>и (или) отказа в предоставлении муниципальной услуги.</w:t>
      </w:r>
    </w:p>
    <w:p w14:paraId="5637B2C1" w14:textId="77777777" w:rsidR="00850091" w:rsidRPr="00850091" w:rsidRDefault="00850091" w:rsidP="00850091">
      <w:pPr>
        <w:widowControl w:val="0"/>
        <w:autoSpaceDE w:val="0"/>
        <w:autoSpaceDN w:val="0"/>
        <w:jc w:val="center"/>
        <w:rPr>
          <w:sz w:val="28"/>
          <w:szCs w:val="28"/>
        </w:rPr>
      </w:pPr>
    </w:p>
    <w:p w14:paraId="31D1798B" w14:textId="58C9B254" w:rsidR="00850091" w:rsidRPr="00850091" w:rsidRDefault="00850091" w:rsidP="00850091">
      <w:pPr>
        <w:autoSpaceDE w:val="0"/>
        <w:autoSpaceDN w:val="0"/>
        <w:adjustRightInd w:val="0"/>
        <w:ind w:firstLine="708"/>
        <w:jc w:val="both"/>
        <w:rPr>
          <w:rFonts w:eastAsia="Calibri"/>
          <w:sz w:val="28"/>
          <w:szCs w:val="28"/>
          <w:lang w:eastAsia="en-US"/>
        </w:rPr>
      </w:pPr>
      <w:r w:rsidRPr="00850091">
        <w:rPr>
          <w:rFonts w:eastAsiaTheme="minorHAnsi"/>
          <w:sz w:val="28"/>
          <w:szCs w:val="28"/>
          <w:lang w:eastAsia="en-US"/>
        </w:rPr>
        <w:t xml:space="preserve">2.8.1.  Предоставление муниципальной услуги приостанавливается на время необходимое для получения ответов на запросы, в случае если Заявителем не были самостоятельно предоставлены документы, указанные в пункте </w:t>
      </w:r>
      <w:r w:rsidRPr="00850091">
        <w:rPr>
          <w:rFonts w:eastAsia="Calibri"/>
          <w:sz w:val="28"/>
          <w:szCs w:val="28"/>
          <w:lang w:eastAsia="en-US"/>
        </w:rPr>
        <w:t>2.</w:t>
      </w:r>
      <w:r w:rsidR="00CD0BBD">
        <w:rPr>
          <w:rFonts w:eastAsia="Calibri"/>
          <w:sz w:val="28"/>
          <w:szCs w:val="28"/>
          <w:lang w:eastAsia="en-US"/>
        </w:rPr>
        <w:t>6</w:t>
      </w:r>
      <w:r w:rsidRPr="00850091">
        <w:rPr>
          <w:rFonts w:eastAsia="Calibri"/>
          <w:sz w:val="28"/>
          <w:szCs w:val="28"/>
          <w:lang w:eastAsia="en-US"/>
        </w:rPr>
        <w:t>.</w:t>
      </w:r>
      <w:r w:rsidR="00CD0BBD">
        <w:rPr>
          <w:rFonts w:eastAsia="Calibri"/>
          <w:sz w:val="28"/>
          <w:szCs w:val="28"/>
          <w:lang w:eastAsia="en-US"/>
        </w:rPr>
        <w:t>4</w:t>
      </w:r>
      <w:r w:rsidRPr="00850091">
        <w:rPr>
          <w:rFonts w:eastAsia="Calibri"/>
          <w:sz w:val="28"/>
          <w:szCs w:val="28"/>
          <w:lang w:eastAsia="en-US"/>
        </w:rPr>
        <w:t>. настоящего Административного регламента.</w:t>
      </w:r>
    </w:p>
    <w:p w14:paraId="4C30A4C2" w14:textId="77777777" w:rsidR="00850091" w:rsidRPr="00850091" w:rsidRDefault="00850091" w:rsidP="00850091">
      <w:pPr>
        <w:autoSpaceDE w:val="0"/>
        <w:autoSpaceDN w:val="0"/>
        <w:adjustRightInd w:val="0"/>
        <w:ind w:firstLine="708"/>
        <w:jc w:val="both"/>
        <w:rPr>
          <w:rFonts w:eastAsiaTheme="minorHAnsi"/>
          <w:sz w:val="28"/>
          <w:szCs w:val="28"/>
          <w:lang w:eastAsia="en-US"/>
        </w:rPr>
      </w:pPr>
      <w:r w:rsidRPr="00850091">
        <w:rPr>
          <w:rFonts w:eastAsia="Calibri"/>
          <w:sz w:val="28"/>
          <w:szCs w:val="28"/>
          <w:lang w:eastAsia="en-US"/>
        </w:rPr>
        <w:t>2.8.2. Уведомление о приостановке направляется Заявителю не позднее 2-х рабочих дней с даты принятия решения о приостановке по форме согласно Приложению 4 к настоящему Административному регламенту.</w:t>
      </w:r>
    </w:p>
    <w:p w14:paraId="4C40BD78" w14:textId="0BBB8BC7" w:rsidR="00850091" w:rsidRPr="004C04AA" w:rsidRDefault="00850091" w:rsidP="004C04AA">
      <w:pPr>
        <w:widowControl w:val="0"/>
        <w:autoSpaceDE w:val="0"/>
        <w:autoSpaceDN w:val="0"/>
        <w:ind w:firstLine="709"/>
        <w:jc w:val="both"/>
        <w:rPr>
          <w:sz w:val="28"/>
          <w:szCs w:val="28"/>
        </w:rPr>
      </w:pPr>
      <w:r w:rsidRPr="00850091">
        <w:rPr>
          <w:sz w:val="28"/>
          <w:szCs w:val="28"/>
        </w:rPr>
        <w:t xml:space="preserve">2.8.3. </w:t>
      </w:r>
      <w:r w:rsidR="00CD0BBD">
        <w:rPr>
          <w:sz w:val="28"/>
          <w:szCs w:val="28"/>
        </w:rPr>
        <w:t xml:space="preserve">В </w:t>
      </w:r>
      <w:r w:rsidRPr="00850091">
        <w:rPr>
          <w:sz w:val="28"/>
          <w:szCs w:val="28"/>
        </w:rPr>
        <w:t>предоставлении муниципальной услуги</w:t>
      </w:r>
      <w:r w:rsidR="00CD0BBD">
        <w:rPr>
          <w:sz w:val="28"/>
          <w:szCs w:val="28"/>
        </w:rPr>
        <w:t xml:space="preserve"> отказывается</w:t>
      </w:r>
      <w:r w:rsidRPr="00850091">
        <w:rPr>
          <w:sz w:val="28"/>
          <w:szCs w:val="28"/>
        </w:rPr>
        <w:t>:</w:t>
      </w:r>
    </w:p>
    <w:p w14:paraId="2CEE7ADD" w14:textId="53EC30A6" w:rsidR="004C04AA" w:rsidRDefault="004C04AA" w:rsidP="004C04AA">
      <w:pPr>
        <w:pStyle w:val="a4"/>
        <w:ind w:firstLine="708"/>
        <w:jc w:val="both"/>
        <w:rPr>
          <w:szCs w:val="24"/>
        </w:rPr>
      </w:pPr>
      <w:bookmarkStart w:id="2" w:name="_Hlk143514917"/>
      <w:r>
        <w:rPr>
          <w:szCs w:val="24"/>
        </w:rPr>
        <w:t>1</w:t>
      </w:r>
      <w:r w:rsidRPr="00826695">
        <w:rPr>
          <w:szCs w:val="24"/>
        </w:rPr>
        <w:t>)</w:t>
      </w:r>
      <w:r w:rsidRPr="00513994">
        <w:t xml:space="preserve"> в случае не</w:t>
      </w:r>
      <w:r>
        <w:t xml:space="preserve"> </w:t>
      </w:r>
      <w:r w:rsidRPr="00513994">
        <w:t xml:space="preserve">подтверждения заявителем права быть признанным </w:t>
      </w:r>
      <w:r>
        <w:t xml:space="preserve">участником подпрограммы </w:t>
      </w:r>
      <w:r w:rsidRPr="00513994">
        <w:t>(критерии, которым должны соответствовать заявители, указаны в пункте 1.2.2. настоящего Административного регламента</w:t>
      </w:r>
      <w:r>
        <w:t>)</w:t>
      </w:r>
      <w:r w:rsidRPr="00513994">
        <w:t>;</w:t>
      </w:r>
    </w:p>
    <w:p w14:paraId="6F7B3870" w14:textId="77777777" w:rsidR="004C04AA" w:rsidRDefault="004C04AA" w:rsidP="004C04AA">
      <w:pPr>
        <w:pStyle w:val="a4"/>
        <w:ind w:firstLine="708"/>
        <w:jc w:val="both"/>
        <w:rPr>
          <w:shd w:val="clear" w:color="auto" w:fill="FFFFFF"/>
        </w:rPr>
      </w:pPr>
      <w:r w:rsidRPr="00B80B38">
        <w:rPr>
          <w:shd w:val="clear" w:color="auto" w:fill="FFFFFF"/>
        </w:rPr>
        <w:t xml:space="preserve">2) в случае если граждане, желающие приобрести право </w:t>
      </w:r>
      <w:r>
        <w:rPr>
          <w:shd w:val="clear" w:color="auto" w:fill="FFFFFF"/>
        </w:rPr>
        <w:t>участия в подпрограмме</w:t>
      </w:r>
      <w:r w:rsidRPr="00B80B38">
        <w:rPr>
          <w:shd w:val="clear" w:color="auto" w:fill="FFFFFF"/>
        </w:rPr>
        <w:t>,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течение пяти лет до подачи заявления</w:t>
      </w:r>
      <w:r>
        <w:rPr>
          <w:shd w:val="clear" w:color="auto" w:fill="FFFFFF"/>
        </w:rPr>
        <w:t>;</w:t>
      </w:r>
    </w:p>
    <w:p w14:paraId="2A3C5E8E" w14:textId="77777777" w:rsidR="004C04AA" w:rsidRDefault="004C04AA" w:rsidP="004C04AA">
      <w:pPr>
        <w:pStyle w:val="a4"/>
        <w:ind w:firstLine="708"/>
        <w:jc w:val="both"/>
        <w:rPr>
          <w:szCs w:val="24"/>
        </w:rPr>
      </w:pPr>
      <w:r>
        <w:rPr>
          <w:shd w:val="clear" w:color="auto" w:fill="FFFFFF"/>
        </w:rPr>
        <w:t>3</w:t>
      </w:r>
      <w:r w:rsidRPr="004C04AA">
        <w:rPr>
          <w:szCs w:val="28"/>
        </w:rPr>
        <w:t>) недостоверность сведений, содержащихся в представленных документах;</w:t>
      </w:r>
    </w:p>
    <w:p w14:paraId="74379AE6" w14:textId="2E650452" w:rsidR="006F4D39" w:rsidRPr="00BF7E61" w:rsidRDefault="004C04AA" w:rsidP="00BF7E61">
      <w:pPr>
        <w:pStyle w:val="a4"/>
        <w:ind w:firstLine="708"/>
        <w:jc w:val="both"/>
        <w:rPr>
          <w:szCs w:val="24"/>
        </w:rPr>
      </w:pPr>
      <w:r>
        <w:rPr>
          <w:szCs w:val="28"/>
        </w:rPr>
        <w:t>4</w:t>
      </w:r>
      <w:r w:rsidRPr="004C04AA">
        <w:rPr>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регионального или муниципального бюджета за исключением средств материнского (семейного) капитала</w:t>
      </w:r>
      <w:r>
        <w:rPr>
          <w:szCs w:val="28"/>
        </w:rPr>
        <w:t>.</w:t>
      </w:r>
    </w:p>
    <w:bookmarkEnd w:id="2"/>
    <w:p w14:paraId="3A2400F2" w14:textId="77777777" w:rsidR="006F4D39" w:rsidRDefault="006F4D39" w:rsidP="00275AFA">
      <w:pPr>
        <w:pStyle w:val="a4"/>
        <w:ind w:left="450"/>
        <w:jc w:val="center"/>
        <w:rPr>
          <w:szCs w:val="28"/>
        </w:rPr>
      </w:pPr>
    </w:p>
    <w:p w14:paraId="5CED8607" w14:textId="26F6C9FE" w:rsidR="006F4D39" w:rsidRPr="006F4D39" w:rsidRDefault="006F4D39" w:rsidP="006F4D39">
      <w:pPr>
        <w:widowControl w:val="0"/>
        <w:autoSpaceDE w:val="0"/>
        <w:autoSpaceDN w:val="0"/>
        <w:jc w:val="center"/>
        <w:rPr>
          <w:b/>
          <w:bCs/>
          <w:sz w:val="28"/>
          <w:szCs w:val="28"/>
        </w:rPr>
      </w:pPr>
      <w:r w:rsidRPr="006F4D39">
        <w:rPr>
          <w:b/>
          <w:bCs/>
          <w:sz w:val="28"/>
          <w:szCs w:val="28"/>
        </w:rPr>
        <w:t>2.9. Размер платы, взимаемой с заявителя при предоставлении муниципальной услуги, и способы ее взимания</w:t>
      </w:r>
    </w:p>
    <w:p w14:paraId="1F3BB31B" w14:textId="77777777" w:rsidR="006F4D39" w:rsidRPr="006F4D39" w:rsidRDefault="006F4D39" w:rsidP="006F4D39">
      <w:pPr>
        <w:widowControl w:val="0"/>
        <w:autoSpaceDE w:val="0"/>
        <w:autoSpaceDN w:val="0"/>
        <w:jc w:val="center"/>
        <w:rPr>
          <w:sz w:val="28"/>
          <w:szCs w:val="28"/>
        </w:rPr>
      </w:pPr>
    </w:p>
    <w:p w14:paraId="5052D040" w14:textId="77777777" w:rsidR="006F4D39" w:rsidRPr="000D761E" w:rsidRDefault="006F4D39" w:rsidP="006F4D39">
      <w:pPr>
        <w:widowControl w:val="0"/>
        <w:autoSpaceDE w:val="0"/>
        <w:autoSpaceDN w:val="0"/>
        <w:ind w:firstLine="709"/>
        <w:jc w:val="both"/>
        <w:rPr>
          <w:sz w:val="28"/>
          <w:szCs w:val="28"/>
        </w:rPr>
      </w:pPr>
      <w:r w:rsidRPr="000D761E">
        <w:rPr>
          <w:sz w:val="28"/>
          <w:szCs w:val="28"/>
        </w:rPr>
        <w:t xml:space="preserve">2.9.1.  Муниципальная услуга предоставляется на безвозмездной основе. </w:t>
      </w:r>
    </w:p>
    <w:p w14:paraId="140BFEFE" w14:textId="77777777" w:rsidR="006F4D39" w:rsidRPr="000D761E" w:rsidRDefault="006F4D39" w:rsidP="006F4D39">
      <w:pPr>
        <w:jc w:val="both"/>
        <w:rPr>
          <w:rFonts w:eastAsia="Calibri"/>
          <w:sz w:val="28"/>
          <w:szCs w:val="28"/>
          <w:lang w:eastAsia="en-US"/>
        </w:rPr>
      </w:pPr>
      <w:r w:rsidRPr="000D761E">
        <w:rPr>
          <w:rFonts w:eastAsia="Calibri"/>
          <w:sz w:val="28"/>
          <w:szCs w:val="28"/>
          <w:lang w:eastAsia="en-US"/>
        </w:rPr>
        <w:tab/>
        <w:t xml:space="preserve">2.9.2. Услуги, которые являются необходимыми и обязательными для предоставления муниципальной услуги: </w:t>
      </w:r>
    </w:p>
    <w:p w14:paraId="2B4224A6" w14:textId="3B993A82" w:rsidR="006F4D39" w:rsidRPr="000D761E" w:rsidRDefault="006F4D39" w:rsidP="006F4D39">
      <w:pPr>
        <w:ind w:firstLine="708"/>
        <w:jc w:val="both"/>
        <w:rPr>
          <w:rFonts w:eastAsia="Calibri"/>
          <w:sz w:val="28"/>
          <w:szCs w:val="22"/>
          <w:lang w:eastAsia="en-US"/>
        </w:rPr>
      </w:pPr>
      <w:r w:rsidRPr="000D761E">
        <w:rPr>
          <w:rFonts w:eastAsia="Calibri"/>
          <w:sz w:val="28"/>
          <w:szCs w:val="22"/>
          <w:lang w:eastAsia="en-US"/>
        </w:rPr>
        <w:t xml:space="preserve">1) запрос </w:t>
      </w:r>
      <w:r w:rsidRPr="000D761E">
        <w:rPr>
          <w:rFonts w:eastAsia="Calibri"/>
          <w:sz w:val="28"/>
          <w:szCs w:val="27"/>
          <w:lang w:eastAsia="en-US"/>
        </w:rPr>
        <w:t xml:space="preserve">справок от организации технической инвентаризации о наличии (отсутствии) жилых помещений на праве собственности у заявителя и членов его семьи, указанные в подпунктах </w:t>
      </w:r>
      <w:r w:rsidR="00C439DC" w:rsidRPr="000D761E">
        <w:rPr>
          <w:rFonts w:eastAsia="Calibri"/>
          <w:sz w:val="28"/>
          <w:szCs w:val="27"/>
          <w:lang w:eastAsia="en-US"/>
        </w:rPr>
        <w:t>7</w:t>
      </w:r>
      <w:r w:rsidRPr="000D761E">
        <w:rPr>
          <w:rFonts w:eastAsia="Calibri"/>
          <w:sz w:val="28"/>
          <w:szCs w:val="27"/>
          <w:lang w:eastAsia="en-US"/>
        </w:rPr>
        <w:t xml:space="preserve"> и </w:t>
      </w:r>
      <w:r w:rsidR="00C439DC" w:rsidRPr="000D761E">
        <w:rPr>
          <w:rFonts w:eastAsia="Calibri"/>
          <w:sz w:val="28"/>
          <w:szCs w:val="27"/>
          <w:lang w:eastAsia="en-US"/>
        </w:rPr>
        <w:t>8</w:t>
      </w:r>
      <w:r w:rsidRPr="000D761E">
        <w:rPr>
          <w:rFonts w:eastAsia="Calibri"/>
          <w:sz w:val="28"/>
          <w:szCs w:val="27"/>
          <w:lang w:eastAsia="en-US"/>
        </w:rPr>
        <w:t xml:space="preserve"> пункта 2.6.1. настоящего Административного регламента;</w:t>
      </w:r>
    </w:p>
    <w:p w14:paraId="2384CDFF" w14:textId="77777777" w:rsidR="006F4D39" w:rsidRPr="000D761E" w:rsidRDefault="006F4D39" w:rsidP="006F4D39">
      <w:pPr>
        <w:jc w:val="both"/>
        <w:rPr>
          <w:rFonts w:eastAsia="Calibri"/>
          <w:sz w:val="28"/>
          <w:szCs w:val="22"/>
          <w:lang w:eastAsia="en-US"/>
        </w:rPr>
      </w:pPr>
      <w:r w:rsidRPr="000D761E">
        <w:rPr>
          <w:rFonts w:eastAsia="Calibri"/>
          <w:sz w:val="28"/>
          <w:szCs w:val="22"/>
          <w:lang w:eastAsia="en-US"/>
        </w:rPr>
        <w:tab/>
        <w:t>3) услуги нотариуса, при необходимости получения доверенности и заверенных копий документов;</w:t>
      </w:r>
    </w:p>
    <w:p w14:paraId="38DF735F" w14:textId="5D2D7A3E" w:rsidR="006F4D39" w:rsidRPr="000D761E" w:rsidRDefault="006F4D39" w:rsidP="006F4D39">
      <w:pPr>
        <w:jc w:val="both"/>
        <w:rPr>
          <w:rFonts w:eastAsia="Calibri"/>
          <w:sz w:val="28"/>
          <w:szCs w:val="22"/>
          <w:lang w:eastAsia="en-US"/>
        </w:rPr>
      </w:pPr>
      <w:r w:rsidRPr="000D761E">
        <w:rPr>
          <w:rFonts w:eastAsia="Calibri"/>
          <w:sz w:val="28"/>
          <w:szCs w:val="22"/>
          <w:lang w:eastAsia="en-US"/>
        </w:rPr>
        <w:tab/>
        <w:t>4) получение медицинского заключения, указанного в подпункте 1</w:t>
      </w:r>
      <w:r w:rsidR="000D761E" w:rsidRPr="000D761E">
        <w:rPr>
          <w:rFonts w:eastAsia="Calibri"/>
          <w:sz w:val="28"/>
          <w:szCs w:val="22"/>
          <w:lang w:eastAsia="en-US"/>
        </w:rPr>
        <w:t>1</w:t>
      </w:r>
      <w:r w:rsidRPr="000D761E">
        <w:rPr>
          <w:rFonts w:eastAsia="Calibri"/>
          <w:sz w:val="28"/>
          <w:szCs w:val="22"/>
          <w:lang w:eastAsia="en-US"/>
        </w:rPr>
        <w:t xml:space="preserve"> пункта 2.6.1. при наличии заболевания у заявителя и (или) членов семьи;</w:t>
      </w:r>
    </w:p>
    <w:p w14:paraId="6F59E524" w14:textId="77777777" w:rsidR="006F4D39" w:rsidRPr="006F4D39" w:rsidRDefault="006F4D39" w:rsidP="006F4D39">
      <w:pPr>
        <w:jc w:val="both"/>
        <w:rPr>
          <w:rFonts w:eastAsia="Calibri"/>
          <w:sz w:val="28"/>
          <w:szCs w:val="28"/>
          <w:lang w:eastAsia="en-US"/>
        </w:rPr>
      </w:pPr>
      <w:r w:rsidRPr="000D761E">
        <w:rPr>
          <w:rFonts w:eastAsia="Calibri"/>
          <w:sz w:val="28"/>
          <w:szCs w:val="28"/>
          <w:lang w:eastAsia="en-US"/>
        </w:rPr>
        <w:tab/>
        <w:t>2.9.3.</w:t>
      </w:r>
      <w:r w:rsidRPr="000D761E">
        <w:rPr>
          <w:rFonts w:eastAsia="Calibri"/>
          <w:sz w:val="28"/>
          <w:szCs w:val="28"/>
          <w:shd w:val="clear" w:color="auto" w:fill="FFFFFF"/>
          <w:lang w:eastAsia="en-US"/>
        </w:rPr>
        <w:t xml:space="preserve"> Услуги, указанные в пункте 2.9.2., предоставляются организациями по самостоятельным обращениям заявителей.</w:t>
      </w:r>
    </w:p>
    <w:p w14:paraId="02455343" w14:textId="77777777" w:rsidR="006F4D39" w:rsidRDefault="006F4D39" w:rsidP="00275AFA">
      <w:pPr>
        <w:pStyle w:val="a4"/>
        <w:ind w:left="450"/>
        <w:jc w:val="center"/>
        <w:rPr>
          <w:szCs w:val="28"/>
        </w:rPr>
      </w:pPr>
    </w:p>
    <w:p w14:paraId="7B242BD9" w14:textId="77777777" w:rsidR="006F4D39" w:rsidRDefault="006F4D39" w:rsidP="00275AFA">
      <w:pPr>
        <w:pStyle w:val="a4"/>
        <w:ind w:left="450"/>
        <w:jc w:val="center"/>
        <w:rPr>
          <w:szCs w:val="28"/>
        </w:rPr>
      </w:pPr>
    </w:p>
    <w:p w14:paraId="048FBA34" w14:textId="0817CE5E" w:rsidR="006F4D39" w:rsidRPr="006F4D39" w:rsidRDefault="006F4D39" w:rsidP="006F4D39">
      <w:pPr>
        <w:widowControl w:val="0"/>
        <w:autoSpaceDE w:val="0"/>
        <w:autoSpaceDN w:val="0"/>
        <w:ind w:firstLine="709"/>
        <w:jc w:val="center"/>
        <w:rPr>
          <w:b/>
          <w:bCs/>
          <w:sz w:val="28"/>
          <w:szCs w:val="28"/>
        </w:rPr>
      </w:pPr>
      <w:r w:rsidRPr="006F4D39">
        <w:rPr>
          <w:b/>
          <w:bCs/>
          <w:sz w:val="28"/>
          <w:szCs w:val="28"/>
        </w:rPr>
        <w:t xml:space="preserve">2.10. Максимальный срок ожидания в очереди при подаче </w:t>
      </w:r>
      <w:r w:rsidRPr="006F4D39">
        <w:rPr>
          <w:b/>
          <w:bCs/>
          <w:sz w:val="28"/>
          <w:szCs w:val="28"/>
        </w:rPr>
        <w:lastRenderedPageBreak/>
        <w:t>заяв</w:t>
      </w:r>
      <w:r w:rsidR="00CD0BBD">
        <w:rPr>
          <w:b/>
          <w:bCs/>
          <w:sz w:val="28"/>
          <w:szCs w:val="28"/>
        </w:rPr>
        <w:t>ления</w:t>
      </w:r>
      <w:r w:rsidRPr="006F4D39">
        <w:rPr>
          <w:b/>
          <w:bCs/>
          <w:sz w:val="28"/>
          <w:szCs w:val="28"/>
        </w:rPr>
        <w:t xml:space="preserve"> о предоставлении муниципальной услуги и при получении результата предоставления муниципальной услуги.</w:t>
      </w:r>
    </w:p>
    <w:p w14:paraId="18E70E59" w14:textId="77777777" w:rsidR="006F4D39" w:rsidRPr="006F4D39" w:rsidRDefault="006F4D39" w:rsidP="006F4D39">
      <w:pPr>
        <w:widowControl w:val="0"/>
        <w:autoSpaceDE w:val="0"/>
        <w:autoSpaceDN w:val="0"/>
        <w:ind w:firstLine="709"/>
        <w:jc w:val="center"/>
        <w:rPr>
          <w:sz w:val="28"/>
          <w:szCs w:val="28"/>
        </w:rPr>
      </w:pPr>
    </w:p>
    <w:p w14:paraId="731E1B4F" w14:textId="77777777" w:rsidR="006F4D39" w:rsidRPr="006F4D39" w:rsidRDefault="006F4D39" w:rsidP="006F4D39">
      <w:pPr>
        <w:widowControl w:val="0"/>
        <w:autoSpaceDE w:val="0"/>
        <w:autoSpaceDN w:val="0"/>
        <w:ind w:firstLine="709"/>
        <w:jc w:val="both"/>
        <w:rPr>
          <w:sz w:val="28"/>
          <w:szCs w:val="28"/>
        </w:rPr>
      </w:pPr>
      <w:r w:rsidRPr="006F4D39">
        <w:rPr>
          <w:sz w:val="28"/>
          <w:szCs w:val="28"/>
        </w:rPr>
        <w:t xml:space="preserve">2.10.1.  Максимальное время ожидания в очереди при подаче документов не должно превышать 15 минут. </w:t>
      </w:r>
    </w:p>
    <w:p w14:paraId="650AA1A1" w14:textId="77777777" w:rsidR="006F4D39" w:rsidRPr="006F4D39" w:rsidRDefault="006F4D39" w:rsidP="006F4D39">
      <w:pPr>
        <w:widowControl w:val="0"/>
        <w:autoSpaceDE w:val="0"/>
        <w:autoSpaceDN w:val="0"/>
        <w:ind w:firstLine="709"/>
        <w:jc w:val="both"/>
        <w:rPr>
          <w:sz w:val="28"/>
          <w:szCs w:val="28"/>
        </w:rPr>
      </w:pPr>
      <w:r w:rsidRPr="006F4D39">
        <w:rPr>
          <w:sz w:val="28"/>
          <w:szCs w:val="28"/>
        </w:rPr>
        <w:t xml:space="preserve">2.10.2. Время приема заявлений и необходимых документов у заявителя, оценка документов, их полноты, достаточности, определения права заявителя на получение муниципальной услуги не должно превышать 15 минут. </w:t>
      </w:r>
    </w:p>
    <w:p w14:paraId="63E7881C" w14:textId="77777777" w:rsidR="006F4D39" w:rsidRPr="006F4D39" w:rsidRDefault="006F4D39" w:rsidP="006F4D39">
      <w:pPr>
        <w:widowControl w:val="0"/>
        <w:autoSpaceDE w:val="0"/>
        <w:autoSpaceDN w:val="0"/>
        <w:ind w:firstLine="709"/>
        <w:jc w:val="center"/>
        <w:rPr>
          <w:sz w:val="28"/>
          <w:szCs w:val="28"/>
        </w:rPr>
      </w:pPr>
    </w:p>
    <w:p w14:paraId="511FF77E" w14:textId="77777777" w:rsidR="00CD0BBD" w:rsidRDefault="006F4D39" w:rsidP="006F4D39">
      <w:pPr>
        <w:widowControl w:val="0"/>
        <w:autoSpaceDE w:val="0"/>
        <w:autoSpaceDN w:val="0"/>
        <w:jc w:val="center"/>
        <w:rPr>
          <w:rFonts w:cs="Calibri"/>
          <w:b/>
          <w:bCs/>
          <w:sz w:val="28"/>
          <w:szCs w:val="28"/>
        </w:rPr>
      </w:pPr>
      <w:r w:rsidRPr="006F4D39">
        <w:rPr>
          <w:b/>
          <w:bCs/>
          <w:sz w:val="28"/>
          <w:szCs w:val="28"/>
        </w:rPr>
        <w:t xml:space="preserve">2.11. </w:t>
      </w:r>
      <w:r w:rsidRPr="006F4D39">
        <w:rPr>
          <w:rFonts w:cs="Calibri"/>
          <w:b/>
          <w:bCs/>
          <w:sz w:val="28"/>
          <w:szCs w:val="28"/>
        </w:rPr>
        <w:t>Срок регистрации за</w:t>
      </w:r>
      <w:r w:rsidR="00CD0BBD">
        <w:rPr>
          <w:rFonts w:cs="Calibri"/>
          <w:b/>
          <w:bCs/>
          <w:sz w:val="28"/>
          <w:szCs w:val="28"/>
        </w:rPr>
        <w:t>явления</w:t>
      </w:r>
      <w:r w:rsidRPr="006F4D39">
        <w:rPr>
          <w:rFonts w:cs="Calibri"/>
          <w:b/>
          <w:bCs/>
          <w:sz w:val="28"/>
          <w:szCs w:val="28"/>
        </w:rPr>
        <w:t xml:space="preserve"> о предоставлении </w:t>
      </w:r>
    </w:p>
    <w:p w14:paraId="445D8638" w14:textId="581C4F6D" w:rsidR="006F4D39" w:rsidRPr="006F4D39" w:rsidRDefault="006F4D39" w:rsidP="006F4D39">
      <w:pPr>
        <w:widowControl w:val="0"/>
        <w:autoSpaceDE w:val="0"/>
        <w:autoSpaceDN w:val="0"/>
        <w:jc w:val="center"/>
        <w:rPr>
          <w:rFonts w:cs="Calibri"/>
          <w:b/>
          <w:bCs/>
          <w:sz w:val="28"/>
          <w:szCs w:val="28"/>
        </w:rPr>
      </w:pPr>
      <w:r w:rsidRPr="006F4D39">
        <w:rPr>
          <w:rFonts w:cs="Calibri"/>
          <w:b/>
          <w:bCs/>
          <w:sz w:val="28"/>
          <w:szCs w:val="28"/>
        </w:rPr>
        <w:t>муниципальной услуги</w:t>
      </w:r>
    </w:p>
    <w:p w14:paraId="52F2E956" w14:textId="77777777" w:rsidR="006F4D39" w:rsidRPr="006F4D39" w:rsidRDefault="006F4D39" w:rsidP="006F4D39">
      <w:pPr>
        <w:widowControl w:val="0"/>
        <w:autoSpaceDE w:val="0"/>
        <w:autoSpaceDN w:val="0"/>
        <w:jc w:val="both"/>
        <w:rPr>
          <w:sz w:val="28"/>
          <w:szCs w:val="28"/>
        </w:rPr>
      </w:pPr>
    </w:p>
    <w:p w14:paraId="4BEE5DA9" w14:textId="77777777" w:rsidR="006F4D39" w:rsidRPr="006F4D39" w:rsidRDefault="006F4D39" w:rsidP="006F4D39">
      <w:pPr>
        <w:widowControl w:val="0"/>
        <w:autoSpaceDE w:val="0"/>
        <w:autoSpaceDN w:val="0"/>
        <w:ind w:left="142"/>
        <w:jc w:val="both"/>
        <w:rPr>
          <w:rFonts w:cs="Calibri"/>
          <w:sz w:val="28"/>
          <w:szCs w:val="28"/>
        </w:rPr>
      </w:pPr>
      <w:r w:rsidRPr="006F4D39">
        <w:rPr>
          <w:rFonts w:cs="Calibri"/>
          <w:sz w:val="28"/>
          <w:szCs w:val="28"/>
        </w:rPr>
        <w:tab/>
        <w:t>2.11.1. Заявление, поданное через Отдел, регистрируется в системе электронного документооборота Уполномоченного органа в день подачи заявления.</w:t>
      </w:r>
    </w:p>
    <w:p w14:paraId="128BF8EF" w14:textId="77777777" w:rsidR="006F4D39" w:rsidRPr="006F4D39" w:rsidRDefault="006F4D39" w:rsidP="006F4D39">
      <w:pPr>
        <w:widowControl w:val="0"/>
        <w:autoSpaceDE w:val="0"/>
        <w:autoSpaceDN w:val="0"/>
        <w:ind w:left="142"/>
        <w:jc w:val="both"/>
        <w:rPr>
          <w:rFonts w:cs="Calibri"/>
          <w:sz w:val="28"/>
          <w:szCs w:val="28"/>
        </w:rPr>
      </w:pPr>
      <w:r w:rsidRPr="006F4D39">
        <w:rPr>
          <w:rFonts w:cs="Calibri"/>
          <w:sz w:val="28"/>
          <w:szCs w:val="28"/>
        </w:rPr>
        <w:tab/>
        <w:t>2.11.2. Заявление, поданное через МФЦ, регистрируется в системе электронного документооборота Уполномоченного органа в первые два рабочих дня, следующие за днем подачи заявления в МФЦ.</w:t>
      </w:r>
    </w:p>
    <w:p w14:paraId="1C21B5DF" w14:textId="77777777" w:rsidR="006F4D39" w:rsidRDefault="006F4D39" w:rsidP="00275AFA">
      <w:pPr>
        <w:pStyle w:val="a4"/>
        <w:ind w:left="450"/>
        <w:jc w:val="center"/>
        <w:rPr>
          <w:szCs w:val="28"/>
        </w:rPr>
      </w:pPr>
    </w:p>
    <w:p w14:paraId="342FDA4A" w14:textId="74639B12" w:rsidR="00F55401" w:rsidRDefault="00F55401" w:rsidP="00BF7E61">
      <w:pPr>
        <w:widowControl w:val="0"/>
        <w:autoSpaceDE w:val="0"/>
        <w:autoSpaceDN w:val="0"/>
        <w:jc w:val="center"/>
        <w:rPr>
          <w:b/>
          <w:bCs/>
          <w:sz w:val="28"/>
          <w:szCs w:val="28"/>
        </w:rPr>
      </w:pPr>
      <w:r w:rsidRPr="00F55401">
        <w:rPr>
          <w:b/>
          <w:bCs/>
          <w:sz w:val="28"/>
          <w:szCs w:val="28"/>
        </w:rPr>
        <w:t>2.12. Требования к помещениям, в которых предоставляется муниципальная услуга.</w:t>
      </w:r>
    </w:p>
    <w:p w14:paraId="55BE7E41" w14:textId="77777777" w:rsidR="00BF7E61" w:rsidRPr="00F55401" w:rsidRDefault="00BF7E61" w:rsidP="00BF7E61">
      <w:pPr>
        <w:widowControl w:val="0"/>
        <w:autoSpaceDE w:val="0"/>
        <w:autoSpaceDN w:val="0"/>
        <w:jc w:val="center"/>
        <w:rPr>
          <w:b/>
          <w:bCs/>
          <w:sz w:val="28"/>
          <w:szCs w:val="28"/>
        </w:rPr>
      </w:pPr>
    </w:p>
    <w:p w14:paraId="2AD61529"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14:paraId="71F69C49"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1CD686EC"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6D02BC83"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2.12.3. Информационные стенды размещаются на видном, доступном месте и призваны обеспечить заявителей исчерпывающей информацией.</w:t>
      </w:r>
    </w:p>
    <w:p w14:paraId="1D06D0F2"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298AA85C"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2.12.4.  Помещения, в которых предоставляется муниципальная услуга, оборудуются соответствующими информационными стендами, вывесками, указателями.</w:t>
      </w:r>
    </w:p>
    <w:p w14:paraId="4769A019"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lastRenderedPageBreak/>
        <w:tab/>
        <w:t>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A2FAE48"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523DD9C5"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29D83DB3"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67C3BB6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Здание учреждения оборудуется информационной табличкой (вывеской) с указанием полного наименования и режима работы.</w:t>
      </w:r>
    </w:p>
    <w:p w14:paraId="5AF9C4F9"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3B065AC6"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7DD5415B" w14:textId="77777777" w:rsidR="00F55401" w:rsidRPr="00F55401" w:rsidRDefault="00F55401" w:rsidP="00F55401">
      <w:pPr>
        <w:ind w:firstLine="708"/>
        <w:jc w:val="both"/>
        <w:rPr>
          <w:rFonts w:eastAsiaTheme="minorHAnsi"/>
          <w:sz w:val="28"/>
          <w:szCs w:val="28"/>
          <w:lang w:eastAsia="en-US"/>
        </w:rPr>
      </w:pPr>
      <w:r w:rsidRPr="00F55401">
        <w:rPr>
          <w:rFonts w:eastAsiaTheme="minorHAnsi"/>
          <w:sz w:val="28"/>
          <w:szCs w:val="28"/>
          <w:lang w:eastAsia="en-US"/>
        </w:rPr>
        <w:t>Информационные стенды должны содержать:</w:t>
      </w:r>
    </w:p>
    <w:p w14:paraId="793941AE"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 сведения о местонахождении, контактных телефонах, графике (режиме) работы органа, осуществляющего предоставление муниципальной услуги;</w:t>
      </w:r>
    </w:p>
    <w:p w14:paraId="2499B9B5"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8761438"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24F27C6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2.12.9. Кабинеты для приема заявителей должны быть оборудованы информационными табличками (вывесками) с указанием: номера кабинета</w:t>
      </w:r>
    </w:p>
    <w:p w14:paraId="059BC0B5"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фамилии, имени, отчества и должности специалиста, осуществляющего предоставление муниципальной услуги.</w:t>
      </w:r>
    </w:p>
    <w:p w14:paraId="433C9D32" w14:textId="77777777" w:rsidR="00F55401" w:rsidRPr="00F55401" w:rsidRDefault="00F55401" w:rsidP="00F55401">
      <w:pPr>
        <w:rPr>
          <w:rFonts w:eastAsiaTheme="minorHAnsi"/>
          <w:b/>
          <w:bCs/>
          <w:sz w:val="28"/>
          <w:szCs w:val="28"/>
          <w:lang w:eastAsia="en-US"/>
        </w:rPr>
      </w:pPr>
    </w:p>
    <w:p w14:paraId="07675EE9" w14:textId="77777777" w:rsidR="00F55401" w:rsidRPr="00F55401" w:rsidRDefault="00F55401" w:rsidP="00F55401">
      <w:pPr>
        <w:jc w:val="center"/>
        <w:rPr>
          <w:rFonts w:eastAsiaTheme="minorHAnsi"/>
          <w:b/>
          <w:bCs/>
          <w:sz w:val="28"/>
          <w:szCs w:val="28"/>
          <w:lang w:eastAsia="en-US"/>
        </w:rPr>
      </w:pPr>
      <w:r w:rsidRPr="00F55401">
        <w:rPr>
          <w:rFonts w:eastAsiaTheme="minorHAnsi"/>
          <w:b/>
          <w:bCs/>
          <w:sz w:val="28"/>
          <w:szCs w:val="28"/>
          <w:lang w:eastAsia="en-US"/>
        </w:rPr>
        <w:t>2.13. Показатели доступности и качества муниципальной услуги</w:t>
      </w:r>
    </w:p>
    <w:p w14:paraId="23B0B8A9" w14:textId="77777777" w:rsidR="00F55401" w:rsidRPr="00F55401" w:rsidRDefault="00F55401" w:rsidP="00F55401">
      <w:pPr>
        <w:rPr>
          <w:rFonts w:eastAsiaTheme="minorHAnsi"/>
          <w:b/>
          <w:bCs/>
          <w:sz w:val="28"/>
          <w:szCs w:val="28"/>
          <w:lang w:eastAsia="en-US"/>
        </w:rPr>
      </w:pPr>
      <w:r w:rsidRPr="00F55401">
        <w:rPr>
          <w:rFonts w:eastAsiaTheme="minorHAnsi"/>
          <w:b/>
          <w:bCs/>
          <w:sz w:val="28"/>
          <w:szCs w:val="28"/>
          <w:lang w:eastAsia="en-US"/>
        </w:rPr>
        <w:lastRenderedPageBreak/>
        <w:tab/>
      </w:r>
    </w:p>
    <w:p w14:paraId="4DA8DEB8"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2.13.1 Показатели доступности:</w:t>
      </w:r>
    </w:p>
    <w:p w14:paraId="627522F1"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42CA592F"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xml:space="preserve">  - бесплатность предоставления информации о процедуре предоставления муниципальной услуги;</w:t>
      </w:r>
    </w:p>
    <w:p w14:paraId="67CC2D8C"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xml:space="preserve">  - 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1EFC4D05"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502387A4"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 расположенность помещений учреждения в зоне доступности общественного транспорта.</w:t>
      </w:r>
    </w:p>
    <w:p w14:paraId="7E177BB6"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2.13.2.  Показатели качества муниципальной услуги:</w:t>
      </w:r>
    </w:p>
    <w:p w14:paraId="65F1ECD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соблюдение должностными лицами сроков предоставления муниципальной услуги;</w:t>
      </w:r>
    </w:p>
    <w:p w14:paraId="0D184B3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80AB65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своевременное направление уведомлений заявителям о предоставлении или прекращении предоставления муниципальной услуги;</w:t>
      </w:r>
    </w:p>
    <w:p w14:paraId="4E028312"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отсутствие жалоб на некорректное, невнимательное отношение муниципальных служащих, оказывающих муниципальную услугу, к заявителям;</w:t>
      </w:r>
    </w:p>
    <w:p w14:paraId="516B246D"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14:paraId="1661501A"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 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2E4ABB81"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04081756" w14:textId="77777777" w:rsidR="00F55401" w:rsidRPr="00F55401" w:rsidRDefault="00F55401" w:rsidP="00F55401">
      <w:pPr>
        <w:rPr>
          <w:rFonts w:eastAsiaTheme="minorHAnsi"/>
          <w:sz w:val="28"/>
          <w:szCs w:val="28"/>
          <w:lang w:eastAsia="en-US"/>
        </w:rPr>
      </w:pPr>
    </w:p>
    <w:p w14:paraId="0E0C9A80" w14:textId="33B796C1" w:rsidR="00F55401" w:rsidRPr="00F55401" w:rsidRDefault="00F55401" w:rsidP="00F55401">
      <w:pPr>
        <w:jc w:val="center"/>
        <w:rPr>
          <w:rFonts w:eastAsiaTheme="minorHAnsi"/>
          <w:b/>
          <w:bCs/>
          <w:sz w:val="28"/>
          <w:szCs w:val="28"/>
          <w:lang w:eastAsia="en-US"/>
        </w:rPr>
      </w:pPr>
      <w:r w:rsidRPr="00F55401">
        <w:rPr>
          <w:rFonts w:eastAsiaTheme="minorHAnsi"/>
          <w:sz w:val="28"/>
          <w:szCs w:val="28"/>
          <w:lang w:eastAsia="en-US"/>
        </w:rPr>
        <w:tab/>
      </w:r>
      <w:r w:rsidRPr="00F55401">
        <w:rPr>
          <w:rFonts w:eastAsiaTheme="minorHAnsi"/>
          <w:b/>
          <w:bCs/>
          <w:sz w:val="28"/>
          <w:szCs w:val="28"/>
          <w:lang w:eastAsia="en-US"/>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48FCEE2" w14:textId="77777777" w:rsidR="00F55401" w:rsidRPr="00F55401" w:rsidRDefault="00F55401" w:rsidP="00F55401">
      <w:pPr>
        <w:rPr>
          <w:rFonts w:eastAsiaTheme="minorHAnsi"/>
          <w:sz w:val="28"/>
          <w:szCs w:val="28"/>
          <w:lang w:eastAsia="en-US"/>
        </w:rPr>
      </w:pPr>
    </w:p>
    <w:p w14:paraId="6C007849" w14:textId="77777777" w:rsidR="00F55401" w:rsidRPr="00F55401" w:rsidRDefault="00F55401" w:rsidP="00F55401">
      <w:pPr>
        <w:jc w:val="both"/>
        <w:rPr>
          <w:rFonts w:eastAsiaTheme="minorHAnsi"/>
          <w:sz w:val="28"/>
          <w:szCs w:val="28"/>
          <w:lang w:eastAsia="en-US"/>
        </w:rPr>
      </w:pPr>
      <w:r w:rsidRPr="00F55401">
        <w:rPr>
          <w:rFonts w:eastAsiaTheme="minorHAnsi"/>
          <w:sz w:val="28"/>
          <w:szCs w:val="28"/>
          <w:lang w:eastAsia="en-US"/>
        </w:rPr>
        <w:tab/>
        <w:t>2.14.1. Предоставление муниципальной услуги в МФЦ либо в Отделе осуществляется по принципу «одного окна» в соответствии с законодательством Российской Федерации.</w:t>
      </w:r>
    </w:p>
    <w:p w14:paraId="69136D98" w14:textId="77777777" w:rsidR="00F55401" w:rsidRDefault="00F55401" w:rsidP="00F55401">
      <w:pPr>
        <w:jc w:val="both"/>
        <w:rPr>
          <w:rFonts w:eastAsiaTheme="minorHAnsi"/>
          <w:sz w:val="28"/>
          <w:szCs w:val="22"/>
          <w:lang w:eastAsia="en-US"/>
        </w:rPr>
      </w:pPr>
      <w:r w:rsidRPr="00F55401">
        <w:rPr>
          <w:rFonts w:eastAsiaTheme="minorHAnsi"/>
          <w:sz w:val="28"/>
          <w:szCs w:val="28"/>
          <w:lang w:eastAsia="en-US"/>
        </w:rPr>
        <w:lastRenderedPageBreak/>
        <w:tab/>
        <w:t xml:space="preserve">2.14.2. </w:t>
      </w:r>
      <w:r w:rsidRPr="00F55401">
        <w:rPr>
          <w:rFonts w:eastAsiaTheme="minorHAnsi"/>
          <w:sz w:val="28"/>
          <w:szCs w:val="22"/>
          <w:lang w:eastAsia="en-US"/>
        </w:rPr>
        <w:t>Предоставление муниципальной услуги в электронном виде, в том числе посредством Единого портала государственных и муниципальных услуг Уполномоченным органом не осуществляется.</w:t>
      </w:r>
    </w:p>
    <w:p w14:paraId="144C9C6D" w14:textId="77777777" w:rsidR="00BF7E61" w:rsidRPr="00F55401" w:rsidRDefault="00BF7E61" w:rsidP="00F55401">
      <w:pPr>
        <w:jc w:val="both"/>
        <w:rPr>
          <w:rFonts w:eastAsiaTheme="minorHAnsi"/>
          <w:sz w:val="28"/>
          <w:szCs w:val="22"/>
          <w:lang w:eastAsia="en-US"/>
        </w:rPr>
      </w:pPr>
    </w:p>
    <w:p w14:paraId="3F474361" w14:textId="77777777" w:rsidR="00BF7E61" w:rsidRPr="00BF7E61" w:rsidRDefault="00BF7E61" w:rsidP="00BF7E61">
      <w:pPr>
        <w:widowControl w:val="0"/>
        <w:autoSpaceDE w:val="0"/>
        <w:autoSpaceDN w:val="0"/>
        <w:jc w:val="center"/>
        <w:rPr>
          <w:b/>
          <w:sz w:val="28"/>
          <w:szCs w:val="28"/>
        </w:rPr>
      </w:pPr>
      <w:r w:rsidRPr="00BF7E61">
        <w:rPr>
          <w:b/>
          <w:sz w:val="28"/>
          <w:szCs w:val="28"/>
          <w:lang w:val="en-US"/>
        </w:rPr>
        <w:t>III</w:t>
      </w:r>
      <w:r w:rsidRPr="00BF7E61">
        <w:rPr>
          <w:b/>
          <w:sz w:val="28"/>
          <w:szCs w:val="28"/>
        </w:rPr>
        <w:t>. Состав, последовательность и сроки выполнения</w:t>
      </w:r>
    </w:p>
    <w:p w14:paraId="2BF0B429" w14:textId="77777777" w:rsidR="00BF7E61" w:rsidRPr="00BF7E61" w:rsidRDefault="00BF7E61" w:rsidP="00BF7E61">
      <w:pPr>
        <w:widowControl w:val="0"/>
        <w:autoSpaceDE w:val="0"/>
        <w:autoSpaceDN w:val="0"/>
        <w:jc w:val="center"/>
        <w:rPr>
          <w:b/>
          <w:sz w:val="28"/>
          <w:szCs w:val="28"/>
        </w:rPr>
      </w:pPr>
      <w:r w:rsidRPr="00BF7E61">
        <w:rPr>
          <w:b/>
          <w:sz w:val="28"/>
          <w:szCs w:val="28"/>
        </w:rPr>
        <w:t>административных процедур, требования к порядку их выполнения</w:t>
      </w:r>
    </w:p>
    <w:p w14:paraId="03B42C3A" w14:textId="77777777" w:rsidR="00275AFA" w:rsidRPr="00B3160B" w:rsidRDefault="00275AFA" w:rsidP="00275AFA">
      <w:pPr>
        <w:rPr>
          <w:rFonts w:eastAsia="Calibri"/>
          <w:sz w:val="28"/>
          <w:szCs w:val="28"/>
          <w:lang w:eastAsia="en-US"/>
        </w:rPr>
      </w:pPr>
      <w:r w:rsidRPr="00B3160B">
        <w:rPr>
          <w:rFonts w:eastAsia="Calibri"/>
          <w:sz w:val="28"/>
          <w:szCs w:val="28"/>
          <w:lang w:eastAsia="en-US"/>
        </w:rPr>
        <w:tab/>
      </w:r>
    </w:p>
    <w:p w14:paraId="32114D11" w14:textId="77777777" w:rsidR="00275AFA" w:rsidRPr="00B3160B" w:rsidRDefault="00275AFA" w:rsidP="00275AFA">
      <w:pPr>
        <w:jc w:val="both"/>
        <w:rPr>
          <w:rFonts w:eastAsia="Calibri"/>
          <w:sz w:val="28"/>
          <w:szCs w:val="28"/>
        </w:rPr>
      </w:pPr>
      <w:r w:rsidRPr="00B3160B">
        <w:rPr>
          <w:rFonts w:eastAsia="Calibri"/>
          <w:sz w:val="28"/>
          <w:szCs w:val="28"/>
        </w:rPr>
        <w:tab/>
        <w:t>3.1. Предоставление муниципальной услуги включает в себя следующие административные процедуры:</w:t>
      </w:r>
    </w:p>
    <w:p w14:paraId="5CC64E28" w14:textId="77777777" w:rsidR="00275AFA" w:rsidRPr="00B3160B" w:rsidRDefault="00275AFA" w:rsidP="00275AFA">
      <w:pPr>
        <w:jc w:val="both"/>
        <w:rPr>
          <w:rFonts w:eastAsia="Calibri"/>
          <w:sz w:val="28"/>
          <w:szCs w:val="28"/>
        </w:rPr>
      </w:pPr>
      <w:r w:rsidRPr="00B3160B">
        <w:rPr>
          <w:rFonts w:eastAsia="Calibri"/>
          <w:sz w:val="28"/>
          <w:szCs w:val="28"/>
        </w:rPr>
        <w:t xml:space="preserve"> </w:t>
      </w:r>
      <w:r w:rsidR="00F46C17">
        <w:rPr>
          <w:rFonts w:eastAsia="Calibri"/>
          <w:sz w:val="28"/>
          <w:szCs w:val="28"/>
        </w:rPr>
        <w:tab/>
        <w:t xml:space="preserve">1) </w:t>
      </w:r>
      <w:r w:rsidRPr="00B3160B">
        <w:rPr>
          <w:rFonts w:eastAsia="Calibri"/>
          <w:sz w:val="28"/>
          <w:szCs w:val="28"/>
        </w:rPr>
        <w:t xml:space="preserve">прием </w:t>
      </w:r>
      <w:r>
        <w:rPr>
          <w:rFonts w:eastAsia="Calibri"/>
          <w:sz w:val="28"/>
          <w:szCs w:val="28"/>
        </w:rPr>
        <w:t xml:space="preserve">заявления и </w:t>
      </w:r>
      <w:r w:rsidRPr="00B3160B">
        <w:rPr>
          <w:rFonts w:eastAsia="Calibri"/>
          <w:sz w:val="28"/>
          <w:szCs w:val="28"/>
        </w:rPr>
        <w:t>документов, необходимых для предоставления муниципальной услуги;</w:t>
      </w:r>
    </w:p>
    <w:p w14:paraId="3EB12B39" w14:textId="77777777" w:rsidR="00275AFA" w:rsidRDefault="00F46C17" w:rsidP="00850D4B">
      <w:pPr>
        <w:pStyle w:val="a4"/>
        <w:jc w:val="both"/>
        <w:rPr>
          <w:szCs w:val="28"/>
        </w:rPr>
      </w:pPr>
      <w:r>
        <w:rPr>
          <w:szCs w:val="28"/>
        </w:rPr>
        <w:tab/>
        <w:t xml:space="preserve">2) </w:t>
      </w:r>
      <w:r w:rsidR="00850D4B">
        <w:t xml:space="preserve">рассмотрения </w:t>
      </w:r>
      <w:r w:rsidR="00850D4B" w:rsidRPr="00F17902">
        <w:t>заявления и документов,</w:t>
      </w:r>
      <w:r w:rsidR="00850D4B">
        <w:t xml:space="preserve"> необходимых для предоставления   </w:t>
      </w:r>
      <w:r w:rsidR="00850D4B" w:rsidRPr="00F17902">
        <w:t>муниципальной услуги</w:t>
      </w:r>
      <w:r w:rsidR="00850D4B">
        <w:t xml:space="preserve">, </w:t>
      </w:r>
      <w:r w:rsidR="00850D4B" w:rsidRPr="00F17902">
        <w:t>направление межведомственных запросов</w:t>
      </w:r>
      <w:r w:rsidR="00850D4B">
        <w:t>, ожидание ответа</w:t>
      </w:r>
      <w:r>
        <w:rPr>
          <w:szCs w:val="28"/>
        </w:rPr>
        <w:t>;</w:t>
      </w:r>
    </w:p>
    <w:p w14:paraId="2DD4099E" w14:textId="77777777" w:rsidR="00C05294" w:rsidRDefault="00C05294" w:rsidP="00275AFA">
      <w:pPr>
        <w:jc w:val="both"/>
        <w:rPr>
          <w:rFonts w:eastAsia="Calibri"/>
          <w:sz w:val="28"/>
          <w:szCs w:val="28"/>
        </w:rPr>
      </w:pPr>
      <w:r>
        <w:rPr>
          <w:rFonts w:eastAsia="Calibri"/>
          <w:sz w:val="28"/>
          <w:szCs w:val="28"/>
        </w:rPr>
        <w:tab/>
      </w:r>
      <w:r w:rsidR="00850D4B">
        <w:rPr>
          <w:rFonts w:eastAsia="Calibri"/>
          <w:sz w:val="28"/>
          <w:szCs w:val="28"/>
        </w:rPr>
        <w:t>3</w:t>
      </w:r>
      <w:r>
        <w:rPr>
          <w:rFonts w:eastAsia="Calibri"/>
          <w:sz w:val="28"/>
          <w:szCs w:val="28"/>
        </w:rPr>
        <w:t>) принятие решения о предоставлении или об отказе в предоставлении муниципальной услуги и оформление результата предоставления муниципальной услуг</w:t>
      </w:r>
      <w:r w:rsidR="00341E8C">
        <w:rPr>
          <w:rFonts w:eastAsia="Calibri"/>
          <w:sz w:val="28"/>
          <w:szCs w:val="28"/>
        </w:rPr>
        <w:t>и</w:t>
      </w:r>
      <w:r>
        <w:rPr>
          <w:rFonts w:eastAsia="Calibri"/>
          <w:sz w:val="28"/>
          <w:szCs w:val="28"/>
        </w:rPr>
        <w:t>;</w:t>
      </w:r>
    </w:p>
    <w:p w14:paraId="1DA532F1" w14:textId="3D0A318D" w:rsidR="00275AFA" w:rsidRDefault="00C05294" w:rsidP="000253B0">
      <w:pPr>
        <w:jc w:val="both"/>
        <w:rPr>
          <w:rFonts w:eastAsia="Calibri"/>
          <w:sz w:val="28"/>
          <w:szCs w:val="28"/>
        </w:rPr>
      </w:pPr>
      <w:r>
        <w:rPr>
          <w:rFonts w:eastAsia="Calibri"/>
          <w:sz w:val="28"/>
          <w:szCs w:val="28"/>
        </w:rPr>
        <w:tab/>
      </w:r>
      <w:r w:rsidR="00850D4B">
        <w:rPr>
          <w:rFonts w:eastAsia="Calibri"/>
          <w:sz w:val="28"/>
          <w:szCs w:val="28"/>
        </w:rPr>
        <w:t>4</w:t>
      </w:r>
      <w:r>
        <w:rPr>
          <w:rFonts w:eastAsia="Calibri"/>
          <w:sz w:val="28"/>
          <w:szCs w:val="28"/>
        </w:rPr>
        <w:t xml:space="preserve">) </w:t>
      </w:r>
      <w:r w:rsidR="0090062F">
        <w:rPr>
          <w:rFonts w:eastAsia="Calibri"/>
          <w:sz w:val="28"/>
          <w:szCs w:val="28"/>
        </w:rPr>
        <w:t xml:space="preserve">подготовка и </w:t>
      </w:r>
      <w:r>
        <w:rPr>
          <w:rFonts w:eastAsia="Calibri"/>
          <w:sz w:val="28"/>
          <w:szCs w:val="28"/>
        </w:rPr>
        <w:t>выдача результата предоставления муниципальной услуги.</w:t>
      </w:r>
    </w:p>
    <w:p w14:paraId="65A00DC2" w14:textId="77777777" w:rsidR="00275AFA" w:rsidRDefault="00275AFA" w:rsidP="00275AFA">
      <w:pPr>
        <w:pStyle w:val="a4"/>
        <w:rPr>
          <w:szCs w:val="24"/>
        </w:rPr>
      </w:pPr>
    </w:p>
    <w:p w14:paraId="483CACE2" w14:textId="43A305ED" w:rsidR="00275AFA" w:rsidRPr="000253B0" w:rsidRDefault="00275AFA" w:rsidP="00275AFA">
      <w:pPr>
        <w:ind w:firstLine="708"/>
        <w:jc w:val="center"/>
        <w:rPr>
          <w:rFonts w:eastAsia="Calibri"/>
          <w:b/>
          <w:bCs/>
          <w:sz w:val="28"/>
          <w:szCs w:val="22"/>
          <w:lang w:eastAsia="en-US"/>
        </w:rPr>
      </w:pPr>
      <w:r w:rsidRPr="000253B0">
        <w:rPr>
          <w:rFonts w:eastAsia="Calibri"/>
          <w:b/>
          <w:bCs/>
          <w:sz w:val="28"/>
          <w:szCs w:val="22"/>
          <w:lang w:eastAsia="en-US"/>
        </w:rPr>
        <w:t>3.</w:t>
      </w:r>
      <w:r w:rsidR="000253B0" w:rsidRPr="000253B0">
        <w:rPr>
          <w:rFonts w:eastAsia="Calibri"/>
          <w:b/>
          <w:bCs/>
          <w:sz w:val="28"/>
          <w:szCs w:val="22"/>
          <w:lang w:eastAsia="en-US"/>
        </w:rPr>
        <w:t>2</w:t>
      </w:r>
      <w:r w:rsidRPr="000253B0">
        <w:rPr>
          <w:rFonts w:eastAsia="Calibri"/>
          <w:b/>
          <w:bCs/>
          <w:sz w:val="28"/>
          <w:szCs w:val="22"/>
          <w:lang w:eastAsia="en-US"/>
        </w:rPr>
        <w:t>. Прием заявления и документов, необходимых для предоставления муниципальной услуги.</w:t>
      </w:r>
    </w:p>
    <w:p w14:paraId="5AC13909" w14:textId="77777777" w:rsidR="00275AFA" w:rsidRPr="00A81CC8" w:rsidRDefault="00275AFA" w:rsidP="00275AFA">
      <w:pPr>
        <w:ind w:firstLine="708"/>
        <w:jc w:val="center"/>
        <w:rPr>
          <w:rFonts w:eastAsia="Calibri"/>
          <w:sz w:val="28"/>
          <w:szCs w:val="22"/>
          <w:lang w:eastAsia="en-US"/>
        </w:rPr>
      </w:pPr>
    </w:p>
    <w:p w14:paraId="41B5ED6E" w14:textId="4ACFABB9" w:rsidR="00275AFA" w:rsidRPr="00A81CC8" w:rsidRDefault="00275AFA" w:rsidP="00275AFA">
      <w:pPr>
        <w:jc w:val="both"/>
        <w:rPr>
          <w:rFonts w:eastAsia="Calibri"/>
          <w:sz w:val="28"/>
          <w:szCs w:val="22"/>
          <w:lang w:eastAsia="en-US"/>
        </w:rPr>
      </w:pPr>
      <w:r w:rsidRPr="00A81CC8">
        <w:rPr>
          <w:rFonts w:eastAsia="Calibri"/>
          <w:sz w:val="28"/>
          <w:szCs w:val="22"/>
          <w:lang w:eastAsia="en-US"/>
        </w:rPr>
        <w:tab/>
        <w:t>3.</w:t>
      </w:r>
      <w:r w:rsidR="00294440">
        <w:rPr>
          <w:rFonts w:eastAsia="Calibri"/>
          <w:sz w:val="28"/>
          <w:szCs w:val="22"/>
          <w:lang w:eastAsia="en-US"/>
        </w:rPr>
        <w:t>2</w:t>
      </w:r>
      <w:r w:rsidRPr="00A81CC8">
        <w:rPr>
          <w:rFonts w:eastAsia="Calibri"/>
          <w:sz w:val="28"/>
          <w:szCs w:val="22"/>
          <w:lang w:eastAsia="en-US"/>
        </w:rPr>
        <w:t>.1. Основанием для начала осуществления административной процедуры по приему заявления и документов, необходимых для предоставления муниципальной</w:t>
      </w:r>
      <w:r w:rsidR="00F40B8F">
        <w:rPr>
          <w:rFonts w:eastAsia="Calibri"/>
          <w:sz w:val="28"/>
          <w:szCs w:val="22"/>
          <w:lang w:eastAsia="en-US"/>
        </w:rPr>
        <w:t xml:space="preserve"> услуги, является поступление</w:t>
      </w:r>
      <w:r w:rsidRPr="00A81CC8">
        <w:rPr>
          <w:rFonts w:eastAsia="Calibri"/>
          <w:sz w:val="28"/>
          <w:szCs w:val="22"/>
          <w:lang w:eastAsia="en-US"/>
        </w:rPr>
        <w:t xml:space="preserve"> заявления о предоставлении </w:t>
      </w:r>
      <w:r w:rsidRPr="00F22192">
        <w:rPr>
          <w:rFonts w:eastAsia="Calibri"/>
          <w:sz w:val="28"/>
          <w:szCs w:val="22"/>
          <w:lang w:eastAsia="en-US"/>
        </w:rPr>
        <w:t>муниципальной услуги и прилагаемых к нему документов, в соответствии с пунктом 2.</w:t>
      </w:r>
      <w:r w:rsidR="000D761E" w:rsidRPr="00F22192">
        <w:rPr>
          <w:rFonts w:eastAsia="Calibri"/>
          <w:sz w:val="28"/>
          <w:szCs w:val="22"/>
          <w:lang w:eastAsia="en-US"/>
        </w:rPr>
        <w:t>6</w:t>
      </w:r>
      <w:r w:rsidRPr="00F22192">
        <w:rPr>
          <w:rFonts w:eastAsia="Calibri"/>
          <w:sz w:val="28"/>
          <w:szCs w:val="22"/>
          <w:lang w:eastAsia="en-US"/>
        </w:rPr>
        <w:t>.</w:t>
      </w:r>
      <w:r w:rsidR="005B7C8B" w:rsidRPr="00F22192">
        <w:rPr>
          <w:rFonts w:eastAsia="Calibri"/>
          <w:sz w:val="28"/>
          <w:szCs w:val="22"/>
          <w:lang w:eastAsia="en-US"/>
        </w:rPr>
        <w:t>1.</w:t>
      </w:r>
      <w:r w:rsidR="001B677E" w:rsidRPr="00F22192">
        <w:rPr>
          <w:rFonts w:eastAsia="Calibri"/>
          <w:sz w:val="28"/>
          <w:szCs w:val="22"/>
          <w:lang w:eastAsia="en-US"/>
        </w:rPr>
        <w:t xml:space="preserve"> настоящего</w:t>
      </w:r>
      <w:r w:rsidRPr="00F22192">
        <w:rPr>
          <w:rFonts w:eastAsia="Calibri"/>
          <w:sz w:val="28"/>
          <w:szCs w:val="22"/>
          <w:lang w:eastAsia="en-US"/>
        </w:rPr>
        <w:t xml:space="preserve"> Административного</w:t>
      </w:r>
      <w:r w:rsidRPr="00A81CC8">
        <w:rPr>
          <w:rFonts w:eastAsia="Calibri"/>
          <w:sz w:val="28"/>
          <w:szCs w:val="22"/>
          <w:lang w:eastAsia="en-US"/>
        </w:rPr>
        <w:t xml:space="preserve"> регламента:</w:t>
      </w:r>
      <w:r w:rsidR="005B7C8B">
        <w:rPr>
          <w:rFonts w:eastAsia="Calibri"/>
          <w:sz w:val="28"/>
          <w:szCs w:val="22"/>
          <w:lang w:eastAsia="en-US"/>
        </w:rPr>
        <w:t xml:space="preserve"> </w:t>
      </w:r>
    </w:p>
    <w:p w14:paraId="7B6262A9" w14:textId="22173641" w:rsidR="00275AFA" w:rsidRPr="00F40B8F" w:rsidRDefault="00275AFA" w:rsidP="00275AFA">
      <w:pPr>
        <w:jc w:val="both"/>
        <w:rPr>
          <w:rFonts w:eastAsia="Calibri"/>
          <w:sz w:val="28"/>
          <w:szCs w:val="22"/>
          <w:lang w:eastAsia="en-US"/>
        </w:rPr>
      </w:pPr>
      <w:r w:rsidRPr="00A81CC8">
        <w:rPr>
          <w:rFonts w:eastAsia="Calibri"/>
          <w:sz w:val="28"/>
          <w:szCs w:val="22"/>
          <w:lang w:eastAsia="en-US"/>
        </w:rPr>
        <w:t xml:space="preserve"> </w:t>
      </w:r>
      <w:r w:rsidR="005B7C8B">
        <w:rPr>
          <w:rFonts w:eastAsia="Calibri"/>
          <w:sz w:val="28"/>
          <w:szCs w:val="22"/>
          <w:lang w:eastAsia="en-US"/>
        </w:rPr>
        <w:tab/>
      </w:r>
      <w:r w:rsidR="005B7C8B" w:rsidRPr="00F40B8F">
        <w:rPr>
          <w:rFonts w:eastAsia="Calibri"/>
          <w:sz w:val="28"/>
          <w:szCs w:val="22"/>
          <w:lang w:eastAsia="en-US"/>
        </w:rPr>
        <w:t>1)</w:t>
      </w:r>
      <w:r w:rsidRPr="00F40B8F">
        <w:rPr>
          <w:rFonts w:eastAsia="Calibri"/>
          <w:sz w:val="28"/>
          <w:szCs w:val="22"/>
          <w:lang w:eastAsia="en-US"/>
        </w:rPr>
        <w:t xml:space="preserve"> посредством личного обращения заявителя </w:t>
      </w:r>
      <w:r w:rsidR="000D761E">
        <w:rPr>
          <w:rFonts w:eastAsia="Calibri"/>
          <w:sz w:val="28"/>
          <w:szCs w:val="22"/>
          <w:lang w:eastAsia="en-US"/>
        </w:rPr>
        <w:t xml:space="preserve">или законного представителя </w:t>
      </w:r>
      <w:r w:rsidRPr="00F40B8F">
        <w:rPr>
          <w:rFonts w:eastAsia="Calibri"/>
          <w:sz w:val="28"/>
          <w:szCs w:val="22"/>
          <w:lang w:eastAsia="en-US"/>
        </w:rPr>
        <w:t xml:space="preserve">в МФЦ, с последующей передачей документов из МФЦ в </w:t>
      </w:r>
      <w:r w:rsidR="000D761E">
        <w:rPr>
          <w:rFonts w:eastAsia="Calibri"/>
          <w:sz w:val="28"/>
          <w:szCs w:val="22"/>
          <w:lang w:eastAsia="en-US"/>
        </w:rPr>
        <w:t>Уполномоченный орган</w:t>
      </w:r>
      <w:r w:rsidR="004B11C2">
        <w:rPr>
          <w:rFonts w:eastAsia="Calibri"/>
          <w:sz w:val="28"/>
          <w:szCs w:val="22"/>
          <w:lang w:eastAsia="en-US"/>
        </w:rPr>
        <w:t>;</w:t>
      </w:r>
    </w:p>
    <w:p w14:paraId="086FD519" w14:textId="602A467D" w:rsidR="00275AFA" w:rsidRPr="00A81CC8" w:rsidRDefault="005B7C8B" w:rsidP="00275AFA">
      <w:pPr>
        <w:jc w:val="both"/>
        <w:rPr>
          <w:rFonts w:eastAsia="Calibri"/>
          <w:sz w:val="28"/>
          <w:szCs w:val="22"/>
          <w:lang w:eastAsia="en-US"/>
        </w:rPr>
      </w:pPr>
      <w:r w:rsidRPr="00F40B8F">
        <w:rPr>
          <w:rFonts w:eastAsia="Calibri"/>
          <w:sz w:val="28"/>
          <w:szCs w:val="22"/>
          <w:lang w:eastAsia="en-US"/>
        </w:rPr>
        <w:tab/>
        <w:t>2)</w:t>
      </w:r>
      <w:r w:rsidR="00275AFA" w:rsidRPr="00F40B8F">
        <w:rPr>
          <w:rFonts w:eastAsia="Calibri"/>
          <w:sz w:val="28"/>
          <w:szCs w:val="22"/>
          <w:lang w:eastAsia="en-US"/>
        </w:rPr>
        <w:t xml:space="preserve"> </w:t>
      </w:r>
      <w:r w:rsidR="000D761E">
        <w:rPr>
          <w:rFonts w:eastAsia="Calibri"/>
          <w:sz w:val="28"/>
          <w:szCs w:val="22"/>
          <w:lang w:eastAsia="en-US"/>
        </w:rPr>
        <w:t>посредством личного обращения заявителя или законного представителя ы отдел по работе с гражданами Управления делами Администрации города Махачкалы</w:t>
      </w:r>
      <w:r w:rsidR="00275AFA" w:rsidRPr="00F40B8F">
        <w:rPr>
          <w:rFonts w:eastAsia="Calibri"/>
          <w:sz w:val="28"/>
          <w:szCs w:val="22"/>
          <w:lang w:eastAsia="en-US"/>
        </w:rPr>
        <w:t>.</w:t>
      </w:r>
    </w:p>
    <w:p w14:paraId="454EE28B" w14:textId="2199CBA8" w:rsidR="00275AFA" w:rsidRPr="00A81CC8" w:rsidRDefault="00275AFA" w:rsidP="00275AFA">
      <w:pPr>
        <w:ind w:firstLine="708"/>
        <w:jc w:val="both"/>
        <w:rPr>
          <w:rFonts w:eastAsia="Calibri"/>
          <w:sz w:val="28"/>
          <w:szCs w:val="22"/>
          <w:lang w:eastAsia="en-US"/>
        </w:rPr>
      </w:pPr>
      <w:bookmarkStart w:id="3" w:name="Par308"/>
      <w:bookmarkEnd w:id="3"/>
      <w:r w:rsidRPr="00A81CC8">
        <w:rPr>
          <w:rFonts w:eastAsia="Calibri"/>
          <w:sz w:val="28"/>
          <w:szCs w:val="22"/>
          <w:lang w:eastAsia="en-US"/>
        </w:rPr>
        <w:t>3.</w:t>
      </w:r>
      <w:r w:rsidR="00294440">
        <w:rPr>
          <w:rFonts w:eastAsia="Calibri"/>
          <w:sz w:val="28"/>
          <w:szCs w:val="22"/>
          <w:lang w:eastAsia="en-US"/>
        </w:rPr>
        <w:t>2</w:t>
      </w:r>
      <w:r w:rsidRPr="00A81CC8">
        <w:rPr>
          <w:rFonts w:eastAsia="Calibri"/>
          <w:sz w:val="28"/>
          <w:szCs w:val="22"/>
          <w:lang w:eastAsia="en-US"/>
        </w:rPr>
        <w:t>.2.  При поступлении заявления и прила</w:t>
      </w:r>
      <w:r w:rsidR="00BF7249">
        <w:rPr>
          <w:rFonts w:eastAsia="Calibri"/>
          <w:sz w:val="28"/>
          <w:szCs w:val="22"/>
          <w:lang w:eastAsia="en-US"/>
        </w:rPr>
        <w:t xml:space="preserve">гаемых к нему документов  </w:t>
      </w:r>
      <w:r w:rsidRPr="00A81CC8">
        <w:rPr>
          <w:rFonts w:eastAsia="Calibri"/>
          <w:sz w:val="28"/>
          <w:szCs w:val="22"/>
          <w:lang w:eastAsia="en-US"/>
        </w:rPr>
        <w:t xml:space="preserve"> </w:t>
      </w:r>
      <w:r w:rsidR="00BF7249" w:rsidRPr="00F40B8F">
        <w:rPr>
          <w:rFonts w:eastAsia="Calibri"/>
          <w:sz w:val="28"/>
          <w:szCs w:val="22"/>
          <w:lang w:eastAsia="en-US"/>
        </w:rPr>
        <w:t>специалист</w:t>
      </w:r>
      <w:r w:rsidR="00BF7249">
        <w:rPr>
          <w:rFonts w:eastAsia="Calibri"/>
          <w:sz w:val="28"/>
          <w:szCs w:val="22"/>
          <w:lang w:eastAsia="en-US"/>
        </w:rPr>
        <w:t xml:space="preserve"> (</w:t>
      </w:r>
      <w:r w:rsidR="005B7C8B">
        <w:rPr>
          <w:rFonts w:eastAsia="Calibri"/>
          <w:sz w:val="28"/>
          <w:szCs w:val="22"/>
          <w:lang w:eastAsia="en-US"/>
        </w:rPr>
        <w:t>МФЦ</w:t>
      </w:r>
      <w:r w:rsidR="00BF7249">
        <w:rPr>
          <w:rFonts w:eastAsia="Calibri"/>
          <w:sz w:val="28"/>
          <w:szCs w:val="22"/>
          <w:lang w:eastAsia="en-US"/>
        </w:rPr>
        <w:t xml:space="preserve"> или </w:t>
      </w:r>
      <w:r w:rsidR="000D761E">
        <w:rPr>
          <w:rFonts w:eastAsia="Calibri"/>
          <w:sz w:val="28"/>
          <w:szCs w:val="22"/>
          <w:lang w:eastAsia="en-US"/>
        </w:rPr>
        <w:t>Отдела</w:t>
      </w:r>
      <w:r w:rsidR="00BF7249">
        <w:rPr>
          <w:rFonts w:eastAsia="Calibri"/>
          <w:sz w:val="28"/>
          <w:szCs w:val="22"/>
          <w:lang w:eastAsia="en-US"/>
        </w:rPr>
        <w:t>)</w:t>
      </w:r>
      <w:r w:rsidRPr="00F40B8F">
        <w:rPr>
          <w:rFonts w:eastAsia="Calibri"/>
          <w:sz w:val="28"/>
          <w:szCs w:val="22"/>
          <w:lang w:eastAsia="en-US"/>
        </w:rPr>
        <w:t>, ответственный за прием документов, осуществляет следующую последовательность действий:</w:t>
      </w:r>
    </w:p>
    <w:p w14:paraId="7E55CCC1" w14:textId="77777777" w:rsidR="00275AFA" w:rsidRPr="00A81CC8" w:rsidRDefault="00275AFA" w:rsidP="00275AFA">
      <w:pPr>
        <w:jc w:val="both"/>
        <w:rPr>
          <w:rFonts w:eastAsia="Calibri"/>
          <w:sz w:val="28"/>
          <w:szCs w:val="22"/>
          <w:lang w:eastAsia="en-US"/>
        </w:rPr>
      </w:pPr>
      <w:r w:rsidRPr="00A81CC8">
        <w:rPr>
          <w:rFonts w:eastAsia="Calibri"/>
          <w:sz w:val="28"/>
          <w:szCs w:val="22"/>
          <w:lang w:eastAsia="en-US"/>
        </w:rPr>
        <w:tab/>
        <w:t>1) устанавливает предмет обращения;</w:t>
      </w:r>
      <w:bookmarkStart w:id="4" w:name="Par310"/>
      <w:bookmarkEnd w:id="4"/>
      <w:r w:rsidRPr="00A81CC8">
        <w:rPr>
          <w:rFonts w:eastAsia="Calibri"/>
          <w:sz w:val="28"/>
          <w:szCs w:val="22"/>
          <w:lang w:eastAsia="en-US"/>
        </w:rPr>
        <w:t xml:space="preserve"> </w:t>
      </w:r>
    </w:p>
    <w:p w14:paraId="3C9CF549" w14:textId="77777777" w:rsidR="00275AFA" w:rsidRPr="00A81CC8" w:rsidRDefault="00275AFA" w:rsidP="00275AFA">
      <w:pPr>
        <w:jc w:val="both"/>
        <w:rPr>
          <w:rFonts w:eastAsia="Calibri"/>
          <w:sz w:val="28"/>
          <w:szCs w:val="22"/>
          <w:lang w:eastAsia="en-US"/>
        </w:rPr>
      </w:pPr>
      <w:r w:rsidRPr="00A81CC8">
        <w:rPr>
          <w:rFonts w:eastAsia="Calibri"/>
          <w:sz w:val="28"/>
          <w:szCs w:val="22"/>
          <w:lang w:eastAsia="en-US"/>
        </w:rPr>
        <w:tab/>
        <w:t xml:space="preserve">2) устанавливает соответствие личности заявителя документу, удостоверяющему личность; </w:t>
      </w:r>
    </w:p>
    <w:p w14:paraId="6C7ABE05" w14:textId="77777777" w:rsidR="00275AFA" w:rsidRPr="00A81CC8" w:rsidRDefault="00275AFA" w:rsidP="00275AFA">
      <w:pPr>
        <w:jc w:val="both"/>
        <w:rPr>
          <w:rFonts w:eastAsia="Calibri"/>
          <w:sz w:val="28"/>
          <w:szCs w:val="22"/>
          <w:lang w:eastAsia="en-US"/>
        </w:rPr>
      </w:pPr>
      <w:r w:rsidRPr="00A81CC8">
        <w:rPr>
          <w:rFonts w:eastAsia="Calibri"/>
          <w:sz w:val="28"/>
          <w:szCs w:val="22"/>
          <w:lang w:eastAsia="en-US"/>
        </w:rPr>
        <w:tab/>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3BD8B11D" w14:textId="77777777" w:rsidR="00275AFA" w:rsidRPr="00A81CC8" w:rsidRDefault="00275AFA" w:rsidP="00275AFA">
      <w:pPr>
        <w:jc w:val="both"/>
        <w:rPr>
          <w:rFonts w:eastAsia="Calibri"/>
          <w:sz w:val="28"/>
          <w:szCs w:val="22"/>
          <w:lang w:eastAsia="en-US"/>
        </w:rPr>
      </w:pPr>
      <w:bookmarkStart w:id="5" w:name="Par312"/>
      <w:bookmarkEnd w:id="5"/>
      <w:r w:rsidRPr="00A81CC8">
        <w:rPr>
          <w:rFonts w:eastAsia="Calibri"/>
          <w:sz w:val="28"/>
          <w:szCs w:val="22"/>
          <w:lang w:eastAsia="en-US"/>
        </w:rPr>
        <w:tab/>
        <w:t>4) осуществляет сверку копий представленных документов с их оригиналами;</w:t>
      </w:r>
    </w:p>
    <w:p w14:paraId="030F8393" w14:textId="3FA48E79" w:rsidR="000C5ACC" w:rsidRDefault="00275AFA" w:rsidP="00275AFA">
      <w:pPr>
        <w:jc w:val="both"/>
        <w:rPr>
          <w:rFonts w:eastAsia="Calibri"/>
          <w:sz w:val="28"/>
          <w:szCs w:val="22"/>
          <w:lang w:eastAsia="en-US"/>
        </w:rPr>
      </w:pPr>
      <w:r w:rsidRPr="00A81CC8">
        <w:rPr>
          <w:rFonts w:eastAsia="Calibri"/>
          <w:sz w:val="28"/>
          <w:szCs w:val="22"/>
          <w:lang w:eastAsia="en-US"/>
        </w:rPr>
        <w:lastRenderedPageBreak/>
        <w:tab/>
        <w:t xml:space="preserve">5) проверяет заявление и комплектность прилагаемых к нему документов на соответствие перечню документов, предусмотренных пунктом </w:t>
      </w:r>
      <w:r w:rsidRPr="00827ACC">
        <w:rPr>
          <w:rFonts w:eastAsia="Calibri"/>
          <w:sz w:val="28"/>
          <w:szCs w:val="22"/>
          <w:lang w:eastAsia="en-US"/>
        </w:rPr>
        <w:t>2.</w:t>
      </w:r>
      <w:r w:rsidR="000D761E">
        <w:rPr>
          <w:rFonts w:eastAsia="Calibri"/>
          <w:sz w:val="28"/>
          <w:szCs w:val="22"/>
          <w:lang w:eastAsia="en-US"/>
        </w:rPr>
        <w:t>6</w:t>
      </w:r>
      <w:r w:rsidRPr="00827ACC">
        <w:rPr>
          <w:rFonts w:eastAsia="Calibri"/>
          <w:sz w:val="28"/>
          <w:szCs w:val="22"/>
          <w:lang w:eastAsia="en-US"/>
        </w:rPr>
        <w:t>.</w:t>
      </w:r>
      <w:r w:rsidR="005B7C8B">
        <w:rPr>
          <w:rFonts w:eastAsia="Calibri"/>
          <w:sz w:val="28"/>
          <w:szCs w:val="22"/>
          <w:lang w:eastAsia="en-US"/>
        </w:rPr>
        <w:t>1.</w:t>
      </w:r>
      <w:r w:rsidRPr="00A81CC8">
        <w:rPr>
          <w:rFonts w:eastAsia="Calibri"/>
          <w:sz w:val="28"/>
          <w:szCs w:val="22"/>
          <w:lang w:eastAsia="en-US"/>
        </w:rPr>
        <w:t xml:space="preserve"> настоящего Административного регламента</w:t>
      </w:r>
      <w:r w:rsidR="000C5ACC">
        <w:rPr>
          <w:rFonts w:eastAsia="Calibri"/>
          <w:sz w:val="28"/>
          <w:szCs w:val="22"/>
          <w:lang w:eastAsia="en-US"/>
        </w:rPr>
        <w:t>;</w:t>
      </w:r>
    </w:p>
    <w:p w14:paraId="0537504F" w14:textId="77777777" w:rsidR="00275AFA" w:rsidRPr="00A81CC8" w:rsidRDefault="00275AFA" w:rsidP="00275AFA">
      <w:pPr>
        <w:jc w:val="both"/>
        <w:rPr>
          <w:rFonts w:eastAsia="Calibri"/>
          <w:sz w:val="28"/>
          <w:szCs w:val="22"/>
          <w:lang w:eastAsia="en-US"/>
        </w:rPr>
      </w:pPr>
      <w:r w:rsidRPr="00A81CC8">
        <w:rPr>
          <w:rFonts w:eastAsia="Calibri"/>
          <w:sz w:val="28"/>
          <w:szCs w:val="22"/>
          <w:lang w:eastAsia="en-US"/>
        </w:rPr>
        <w:tab/>
      </w:r>
      <w:r>
        <w:rPr>
          <w:rFonts w:eastAsia="Calibri"/>
          <w:sz w:val="28"/>
          <w:szCs w:val="22"/>
          <w:lang w:eastAsia="en-US"/>
        </w:rPr>
        <w:t>6</w:t>
      </w:r>
      <w:r w:rsidRPr="00A81CC8">
        <w:rPr>
          <w:rFonts w:eastAsia="Calibri"/>
          <w:sz w:val="28"/>
          <w:szCs w:val="22"/>
          <w:lang w:eastAsia="en-US"/>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w:t>
      </w:r>
      <w:r w:rsidR="00341E8C">
        <w:rPr>
          <w:rFonts w:eastAsia="Calibri"/>
          <w:sz w:val="28"/>
          <w:szCs w:val="22"/>
          <w:lang w:eastAsia="en-US"/>
        </w:rPr>
        <w:t>я справок по обращениям граждан;</w:t>
      </w:r>
    </w:p>
    <w:p w14:paraId="36109921" w14:textId="77777777" w:rsidR="00275AFA" w:rsidRPr="00C04E0A" w:rsidRDefault="00275AFA" w:rsidP="00275AFA">
      <w:pPr>
        <w:jc w:val="both"/>
        <w:rPr>
          <w:rFonts w:eastAsia="Calibri"/>
          <w:sz w:val="28"/>
          <w:szCs w:val="22"/>
          <w:lang w:eastAsia="en-US"/>
        </w:rPr>
      </w:pPr>
      <w:r w:rsidRPr="00A81CC8">
        <w:rPr>
          <w:rFonts w:eastAsia="Calibri"/>
          <w:sz w:val="28"/>
          <w:szCs w:val="22"/>
          <w:lang w:eastAsia="en-US"/>
        </w:rPr>
        <w:tab/>
      </w:r>
      <w:r w:rsidRPr="00C04E0A">
        <w:rPr>
          <w:rFonts w:eastAsia="Calibri"/>
          <w:sz w:val="28"/>
          <w:szCs w:val="22"/>
          <w:lang w:eastAsia="en-US"/>
        </w:rPr>
        <w:t>7) вручает копию расписки заявителю.</w:t>
      </w:r>
    </w:p>
    <w:p w14:paraId="35CF5AD3" w14:textId="33FACBCB" w:rsidR="00275AFA" w:rsidRDefault="00275AFA" w:rsidP="00275AFA">
      <w:pPr>
        <w:jc w:val="both"/>
        <w:rPr>
          <w:rFonts w:eastAsia="Calibri"/>
          <w:sz w:val="28"/>
          <w:szCs w:val="22"/>
          <w:lang w:eastAsia="en-US"/>
        </w:rPr>
      </w:pPr>
      <w:r w:rsidRPr="00C04E0A">
        <w:rPr>
          <w:rFonts w:eastAsia="Calibri"/>
          <w:sz w:val="28"/>
          <w:szCs w:val="22"/>
          <w:lang w:eastAsia="en-US"/>
        </w:rPr>
        <w:tab/>
        <w:t>3.</w:t>
      </w:r>
      <w:r w:rsidR="00294440" w:rsidRPr="00C04E0A">
        <w:rPr>
          <w:rFonts w:eastAsia="Calibri"/>
          <w:sz w:val="28"/>
          <w:szCs w:val="22"/>
          <w:lang w:eastAsia="en-US"/>
        </w:rPr>
        <w:t>2</w:t>
      </w:r>
      <w:r w:rsidRPr="00C04E0A">
        <w:rPr>
          <w:rFonts w:eastAsia="Calibri"/>
          <w:sz w:val="28"/>
          <w:szCs w:val="22"/>
          <w:lang w:eastAsia="en-US"/>
        </w:rPr>
        <w:t xml:space="preserve">.3 Максимальное время приема заявления и прилагаемых к нему документов при личном обращении заявителя </w:t>
      </w:r>
      <w:r w:rsidR="005B7C8B" w:rsidRPr="00C04E0A">
        <w:rPr>
          <w:rFonts w:eastAsia="Calibri"/>
          <w:sz w:val="28"/>
          <w:szCs w:val="22"/>
          <w:lang w:eastAsia="en-US"/>
        </w:rPr>
        <w:t xml:space="preserve">в МФЦ </w:t>
      </w:r>
      <w:r w:rsidR="00FF30ED" w:rsidRPr="00C04E0A">
        <w:rPr>
          <w:rFonts w:eastAsia="Calibri"/>
          <w:sz w:val="28"/>
          <w:szCs w:val="22"/>
          <w:lang w:eastAsia="en-US"/>
        </w:rPr>
        <w:t xml:space="preserve">либо </w:t>
      </w:r>
      <w:r w:rsidR="004D290E" w:rsidRPr="00C04E0A">
        <w:rPr>
          <w:rFonts w:eastAsia="Calibri"/>
          <w:sz w:val="28"/>
          <w:szCs w:val="22"/>
          <w:lang w:eastAsia="en-US"/>
        </w:rPr>
        <w:t>О</w:t>
      </w:r>
      <w:r w:rsidR="00FF30ED" w:rsidRPr="00C04E0A">
        <w:rPr>
          <w:rFonts w:eastAsia="Calibri"/>
          <w:sz w:val="28"/>
          <w:szCs w:val="22"/>
          <w:lang w:eastAsia="en-US"/>
        </w:rPr>
        <w:t xml:space="preserve">тдел </w:t>
      </w:r>
      <w:r w:rsidRPr="00C04E0A">
        <w:rPr>
          <w:rFonts w:eastAsia="Calibri"/>
          <w:sz w:val="28"/>
          <w:szCs w:val="22"/>
          <w:lang w:eastAsia="en-US"/>
        </w:rPr>
        <w:t>не превышает 15 минут.</w:t>
      </w:r>
    </w:p>
    <w:p w14:paraId="6EDC2505" w14:textId="036D382F" w:rsidR="006162A0" w:rsidRDefault="006162A0" w:rsidP="00275AFA">
      <w:pPr>
        <w:jc w:val="both"/>
        <w:rPr>
          <w:rFonts w:eastAsia="Calibri"/>
          <w:sz w:val="28"/>
          <w:szCs w:val="22"/>
          <w:lang w:eastAsia="en-US"/>
        </w:rPr>
      </w:pPr>
      <w:r>
        <w:rPr>
          <w:rFonts w:eastAsia="Calibri"/>
          <w:sz w:val="28"/>
          <w:szCs w:val="22"/>
          <w:lang w:eastAsia="en-US"/>
        </w:rPr>
        <w:tab/>
      </w:r>
      <w:r w:rsidRPr="00A81CC8">
        <w:rPr>
          <w:rFonts w:eastAsia="Calibri"/>
          <w:sz w:val="28"/>
          <w:szCs w:val="22"/>
          <w:lang w:eastAsia="en-US"/>
        </w:rPr>
        <w:t>3.</w:t>
      </w:r>
      <w:r w:rsidR="00294440">
        <w:rPr>
          <w:rFonts w:eastAsia="Calibri"/>
          <w:sz w:val="28"/>
          <w:szCs w:val="22"/>
          <w:lang w:eastAsia="en-US"/>
        </w:rPr>
        <w:t>2</w:t>
      </w:r>
      <w:r w:rsidRPr="00A81CC8">
        <w:rPr>
          <w:rFonts w:eastAsia="Calibri"/>
          <w:sz w:val="28"/>
          <w:szCs w:val="22"/>
          <w:lang w:eastAsia="en-US"/>
        </w:rPr>
        <w:t>.</w:t>
      </w:r>
      <w:r>
        <w:rPr>
          <w:rFonts w:eastAsia="Calibri"/>
          <w:sz w:val="28"/>
          <w:szCs w:val="22"/>
          <w:lang w:eastAsia="en-US"/>
        </w:rPr>
        <w:t>4</w:t>
      </w:r>
      <w:r w:rsidRPr="00A81CC8">
        <w:rPr>
          <w:rFonts w:eastAsia="Calibri"/>
          <w:sz w:val="28"/>
          <w:szCs w:val="22"/>
          <w:lang w:eastAsia="en-US"/>
        </w:rPr>
        <w:t>.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14:paraId="0E851EE4" w14:textId="5CEEB23F" w:rsidR="006162A0" w:rsidRPr="00E0505B" w:rsidRDefault="006162A0" w:rsidP="00275AFA">
      <w:pPr>
        <w:jc w:val="both"/>
        <w:rPr>
          <w:rFonts w:eastAsia="Calibri"/>
          <w:sz w:val="28"/>
          <w:szCs w:val="22"/>
          <w:lang w:eastAsia="en-US"/>
        </w:rPr>
      </w:pPr>
      <w:r>
        <w:rPr>
          <w:rFonts w:eastAsia="Calibri"/>
          <w:sz w:val="28"/>
          <w:szCs w:val="22"/>
          <w:lang w:eastAsia="en-US"/>
        </w:rPr>
        <w:tab/>
      </w:r>
      <w:r w:rsidRPr="00E0505B">
        <w:rPr>
          <w:rFonts w:eastAsia="Calibri"/>
          <w:sz w:val="28"/>
          <w:szCs w:val="22"/>
          <w:lang w:eastAsia="en-US"/>
        </w:rPr>
        <w:t>3.</w:t>
      </w:r>
      <w:r w:rsidR="00294440">
        <w:rPr>
          <w:rFonts w:eastAsia="Calibri"/>
          <w:sz w:val="28"/>
          <w:szCs w:val="22"/>
          <w:lang w:eastAsia="en-US"/>
        </w:rPr>
        <w:t>2</w:t>
      </w:r>
      <w:r w:rsidRPr="00E0505B">
        <w:rPr>
          <w:rFonts w:eastAsia="Calibri"/>
          <w:sz w:val="28"/>
          <w:szCs w:val="22"/>
          <w:lang w:eastAsia="en-US"/>
        </w:rPr>
        <w:t xml:space="preserve">.5. При наличии оснований для отказа в приеме документов, указанных в пункте </w:t>
      </w:r>
      <w:r w:rsidRPr="001D2501">
        <w:rPr>
          <w:rFonts w:eastAsia="Calibri"/>
          <w:sz w:val="28"/>
          <w:szCs w:val="22"/>
          <w:lang w:eastAsia="en-US"/>
        </w:rPr>
        <w:t>2.</w:t>
      </w:r>
      <w:r w:rsidR="001D2501" w:rsidRPr="001D2501">
        <w:rPr>
          <w:rFonts w:eastAsia="Calibri"/>
          <w:sz w:val="28"/>
          <w:szCs w:val="22"/>
          <w:lang w:eastAsia="en-US"/>
        </w:rPr>
        <w:t>7</w:t>
      </w:r>
      <w:r w:rsidR="000C5ACC" w:rsidRPr="001D2501">
        <w:rPr>
          <w:rFonts w:eastAsia="Calibri"/>
          <w:sz w:val="28"/>
          <w:szCs w:val="22"/>
          <w:lang w:eastAsia="en-US"/>
        </w:rPr>
        <w:t>.1.</w:t>
      </w:r>
      <w:r w:rsidRPr="00E0505B">
        <w:rPr>
          <w:rFonts w:eastAsia="Calibri"/>
          <w:sz w:val="28"/>
          <w:szCs w:val="22"/>
          <w:lang w:eastAsia="en-US"/>
        </w:rPr>
        <w:t xml:space="preserve"> настоящего Административ</w:t>
      </w:r>
      <w:r w:rsidR="00FC04BE">
        <w:rPr>
          <w:rFonts w:eastAsia="Calibri"/>
          <w:sz w:val="28"/>
          <w:szCs w:val="22"/>
          <w:lang w:eastAsia="en-US"/>
        </w:rPr>
        <w:t xml:space="preserve">ного регламента, специалист </w:t>
      </w:r>
      <w:r w:rsidRPr="00E0505B">
        <w:rPr>
          <w:rFonts w:eastAsia="Calibri"/>
          <w:sz w:val="28"/>
          <w:szCs w:val="22"/>
          <w:lang w:eastAsia="en-US"/>
        </w:rPr>
        <w:t>от</w:t>
      </w:r>
      <w:r w:rsidR="008D6F95">
        <w:rPr>
          <w:rFonts w:eastAsia="Calibri"/>
          <w:sz w:val="28"/>
          <w:szCs w:val="22"/>
          <w:lang w:eastAsia="en-US"/>
        </w:rPr>
        <w:t>ветственный за прием документов</w:t>
      </w:r>
      <w:r w:rsidRPr="00E0505B">
        <w:rPr>
          <w:rFonts w:eastAsia="Calibri"/>
          <w:sz w:val="28"/>
          <w:szCs w:val="22"/>
          <w:lang w:eastAsia="en-US"/>
        </w:rPr>
        <w:t xml:space="preserve"> оформляет решение об отказе в приеме документов с указанием причин отказа и вручает его заявителю </w:t>
      </w:r>
      <w:r w:rsidR="00902D8B" w:rsidRPr="00CE1029">
        <w:rPr>
          <w:rFonts w:eastAsia="Calibri"/>
          <w:sz w:val="28"/>
          <w:szCs w:val="22"/>
          <w:lang w:eastAsia="en-US"/>
        </w:rPr>
        <w:t>(</w:t>
      </w:r>
      <w:r w:rsidRPr="00CE1029">
        <w:rPr>
          <w:rFonts w:eastAsia="Calibri"/>
          <w:sz w:val="28"/>
          <w:szCs w:val="22"/>
          <w:lang w:eastAsia="en-US"/>
        </w:rPr>
        <w:t xml:space="preserve">Приложение </w:t>
      </w:r>
      <w:r w:rsidR="0029170D">
        <w:rPr>
          <w:rFonts w:eastAsia="Calibri"/>
          <w:sz w:val="28"/>
          <w:szCs w:val="22"/>
          <w:lang w:eastAsia="en-US"/>
        </w:rPr>
        <w:t>3</w:t>
      </w:r>
      <w:r w:rsidR="00902D8B">
        <w:rPr>
          <w:rFonts w:eastAsia="Calibri"/>
          <w:sz w:val="28"/>
          <w:szCs w:val="22"/>
          <w:lang w:eastAsia="en-US"/>
        </w:rPr>
        <w:t>)</w:t>
      </w:r>
      <w:r w:rsidR="00CE1029">
        <w:rPr>
          <w:rFonts w:eastAsia="Calibri"/>
          <w:sz w:val="28"/>
          <w:szCs w:val="22"/>
          <w:lang w:eastAsia="en-US"/>
        </w:rPr>
        <w:t>.</w:t>
      </w:r>
    </w:p>
    <w:p w14:paraId="23FEBDDD" w14:textId="6CCF7C45" w:rsidR="006162A0" w:rsidRPr="00A81CC8" w:rsidRDefault="00275AFA" w:rsidP="006162A0">
      <w:pPr>
        <w:jc w:val="both"/>
        <w:rPr>
          <w:rFonts w:eastAsia="Calibri"/>
          <w:sz w:val="28"/>
          <w:szCs w:val="22"/>
          <w:lang w:eastAsia="en-US"/>
        </w:rPr>
      </w:pPr>
      <w:r w:rsidRPr="00E0505B">
        <w:rPr>
          <w:rFonts w:eastAsia="Calibri"/>
          <w:sz w:val="28"/>
          <w:szCs w:val="22"/>
          <w:lang w:eastAsia="en-US"/>
        </w:rPr>
        <w:tab/>
        <w:t>3.</w:t>
      </w:r>
      <w:r w:rsidR="00294440">
        <w:rPr>
          <w:rFonts w:eastAsia="Calibri"/>
          <w:sz w:val="28"/>
          <w:szCs w:val="22"/>
          <w:lang w:eastAsia="en-US"/>
        </w:rPr>
        <w:t>2</w:t>
      </w:r>
      <w:r w:rsidRPr="00E0505B">
        <w:rPr>
          <w:rFonts w:eastAsia="Calibri"/>
          <w:sz w:val="28"/>
          <w:szCs w:val="22"/>
          <w:lang w:eastAsia="en-US"/>
        </w:rPr>
        <w:t>.</w:t>
      </w:r>
      <w:r w:rsidR="006162A0" w:rsidRPr="00E0505B">
        <w:rPr>
          <w:rFonts w:eastAsia="Calibri"/>
          <w:sz w:val="28"/>
          <w:szCs w:val="22"/>
          <w:lang w:eastAsia="en-US"/>
        </w:rPr>
        <w:t>6</w:t>
      </w:r>
      <w:r w:rsidRPr="00E0505B">
        <w:rPr>
          <w:rFonts w:eastAsia="Calibri"/>
          <w:sz w:val="28"/>
          <w:szCs w:val="22"/>
          <w:lang w:eastAsia="en-US"/>
        </w:rPr>
        <w:t xml:space="preserve"> Заявление</w:t>
      </w:r>
      <w:r w:rsidRPr="00A81CC8">
        <w:rPr>
          <w:rFonts w:eastAsia="Calibri"/>
          <w:sz w:val="28"/>
          <w:szCs w:val="22"/>
          <w:lang w:eastAsia="en-US"/>
        </w:rPr>
        <w:t xml:space="preserve"> и прилагаемые </w:t>
      </w:r>
      <w:r w:rsidRPr="001D2501">
        <w:rPr>
          <w:rFonts w:eastAsia="Calibri"/>
          <w:sz w:val="28"/>
          <w:szCs w:val="22"/>
          <w:lang w:eastAsia="en-US"/>
        </w:rPr>
        <w:t xml:space="preserve">к нему документы, при отсутствии </w:t>
      </w:r>
      <w:r w:rsidR="001D2501" w:rsidRPr="001D2501">
        <w:rPr>
          <w:rFonts w:eastAsia="Calibri"/>
          <w:sz w:val="28"/>
          <w:szCs w:val="22"/>
          <w:lang w:eastAsia="en-US"/>
        </w:rPr>
        <w:t>оснований,</w:t>
      </w:r>
      <w:r w:rsidRPr="001D2501">
        <w:rPr>
          <w:rFonts w:eastAsia="Calibri"/>
          <w:sz w:val="28"/>
          <w:szCs w:val="22"/>
          <w:lang w:eastAsia="en-US"/>
        </w:rPr>
        <w:t xml:space="preserve"> предусмотренных пунктом 2.</w:t>
      </w:r>
      <w:r w:rsidR="001D2501" w:rsidRPr="001D2501">
        <w:rPr>
          <w:rFonts w:eastAsia="Calibri"/>
          <w:sz w:val="28"/>
          <w:szCs w:val="22"/>
          <w:lang w:eastAsia="en-US"/>
        </w:rPr>
        <w:t>7</w:t>
      </w:r>
      <w:r w:rsidRPr="001D2501">
        <w:rPr>
          <w:rFonts w:eastAsia="Calibri"/>
          <w:sz w:val="28"/>
          <w:szCs w:val="22"/>
          <w:lang w:eastAsia="en-US"/>
        </w:rPr>
        <w:t>.</w:t>
      </w:r>
      <w:r w:rsidR="00371E57" w:rsidRPr="001D2501">
        <w:rPr>
          <w:rFonts w:eastAsia="Calibri"/>
          <w:sz w:val="28"/>
          <w:szCs w:val="22"/>
          <w:lang w:eastAsia="en-US"/>
        </w:rPr>
        <w:t>1.</w:t>
      </w:r>
      <w:r w:rsidRPr="00A81CC8">
        <w:rPr>
          <w:rFonts w:eastAsia="Calibri"/>
          <w:sz w:val="28"/>
          <w:szCs w:val="22"/>
          <w:lang w:eastAsia="en-US"/>
        </w:rPr>
        <w:t xml:space="preserve"> настоящего Административного регламента </w:t>
      </w:r>
      <w:r w:rsidR="006162A0">
        <w:rPr>
          <w:rFonts w:eastAsia="Calibri"/>
          <w:sz w:val="28"/>
          <w:szCs w:val="22"/>
          <w:lang w:eastAsia="en-US"/>
        </w:rPr>
        <w:t xml:space="preserve">  проходят обработку в МФЦ и</w:t>
      </w:r>
      <w:r w:rsidR="007322AA">
        <w:rPr>
          <w:rFonts w:eastAsia="Calibri"/>
          <w:sz w:val="28"/>
          <w:szCs w:val="22"/>
          <w:lang w:eastAsia="en-US"/>
        </w:rPr>
        <w:t xml:space="preserve">ли Отделе и </w:t>
      </w:r>
      <w:r w:rsidR="006162A0">
        <w:rPr>
          <w:rFonts w:eastAsia="Calibri"/>
          <w:sz w:val="28"/>
          <w:szCs w:val="22"/>
          <w:lang w:eastAsia="en-US"/>
        </w:rPr>
        <w:t xml:space="preserve">передаются в </w:t>
      </w:r>
      <w:r w:rsidR="00CB2DCC">
        <w:rPr>
          <w:rFonts w:eastAsia="Calibri"/>
          <w:sz w:val="28"/>
          <w:szCs w:val="22"/>
          <w:lang w:eastAsia="en-US"/>
        </w:rPr>
        <w:t xml:space="preserve">Уполномоченный орган </w:t>
      </w:r>
      <w:r w:rsidR="006162A0" w:rsidRPr="00A81CC8">
        <w:rPr>
          <w:rFonts w:eastAsia="Calibri"/>
          <w:sz w:val="28"/>
          <w:szCs w:val="22"/>
          <w:lang w:eastAsia="en-US"/>
        </w:rPr>
        <w:t xml:space="preserve">в порядке и сроки, установленные заключенным между ними соглашением о взаимодействии. </w:t>
      </w:r>
    </w:p>
    <w:p w14:paraId="2054B185" w14:textId="6BF9CDB2" w:rsidR="00275AFA" w:rsidRPr="00A81CC8" w:rsidRDefault="00275AFA" w:rsidP="006162A0">
      <w:pPr>
        <w:jc w:val="both"/>
        <w:rPr>
          <w:rFonts w:eastAsia="Calibri"/>
          <w:sz w:val="28"/>
          <w:szCs w:val="22"/>
          <w:lang w:eastAsia="en-US"/>
        </w:rPr>
      </w:pPr>
      <w:r w:rsidRPr="00A81CC8">
        <w:rPr>
          <w:rFonts w:eastAsia="Calibri"/>
          <w:sz w:val="28"/>
          <w:szCs w:val="22"/>
          <w:lang w:eastAsia="en-US"/>
        </w:rPr>
        <w:tab/>
      </w:r>
      <w:r w:rsidR="006162A0">
        <w:rPr>
          <w:rFonts w:eastAsia="Calibri"/>
          <w:sz w:val="28"/>
          <w:szCs w:val="22"/>
          <w:lang w:eastAsia="en-US"/>
        </w:rPr>
        <w:t>3.</w:t>
      </w:r>
      <w:r w:rsidR="00294440">
        <w:rPr>
          <w:rFonts w:eastAsia="Calibri"/>
          <w:sz w:val="28"/>
          <w:szCs w:val="22"/>
          <w:lang w:eastAsia="en-US"/>
        </w:rPr>
        <w:t>2</w:t>
      </w:r>
      <w:r w:rsidR="006162A0">
        <w:rPr>
          <w:rFonts w:eastAsia="Calibri"/>
          <w:sz w:val="28"/>
          <w:szCs w:val="22"/>
          <w:lang w:eastAsia="en-US"/>
        </w:rPr>
        <w:t>.7.</w:t>
      </w:r>
      <w:r w:rsidR="00CB2DCC">
        <w:rPr>
          <w:rFonts w:eastAsia="Calibri"/>
          <w:sz w:val="28"/>
          <w:szCs w:val="22"/>
          <w:lang w:eastAsia="en-US"/>
        </w:rPr>
        <w:t xml:space="preserve"> </w:t>
      </w:r>
      <w:r w:rsidRPr="00A81CC8">
        <w:rPr>
          <w:rFonts w:eastAsia="Calibri"/>
          <w:sz w:val="28"/>
          <w:szCs w:val="22"/>
          <w:lang w:eastAsia="en-US"/>
        </w:rPr>
        <w:t xml:space="preserve">Максимальный срок осуществления административной процедуры не может превышать </w:t>
      </w:r>
      <w:r w:rsidR="00CB2DCC">
        <w:rPr>
          <w:rFonts w:eastAsia="Calibri"/>
          <w:sz w:val="28"/>
          <w:szCs w:val="22"/>
          <w:lang w:eastAsia="en-US"/>
        </w:rPr>
        <w:t>2-х</w:t>
      </w:r>
      <w:r w:rsidRPr="00A81CC8">
        <w:rPr>
          <w:rFonts w:eastAsia="Calibri"/>
          <w:sz w:val="28"/>
          <w:szCs w:val="22"/>
          <w:lang w:eastAsia="en-US"/>
        </w:rPr>
        <w:t xml:space="preserve"> рабоч</w:t>
      </w:r>
      <w:r w:rsidR="00371E57">
        <w:rPr>
          <w:rFonts w:eastAsia="Calibri"/>
          <w:sz w:val="28"/>
          <w:szCs w:val="22"/>
          <w:lang w:eastAsia="en-US"/>
        </w:rPr>
        <w:t xml:space="preserve">их </w:t>
      </w:r>
      <w:r w:rsidRPr="00A81CC8">
        <w:rPr>
          <w:rFonts w:eastAsia="Calibri"/>
          <w:sz w:val="28"/>
          <w:szCs w:val="22"/>
          <w:lang w:eastAsia="en-US"/>
        </w:rPr>
        <w:t>дн</w:t>
      </w:r>
      <w:r w:rsidR="00146BB4">
        <w:rPr>
          <w:rFonts w:eastAsia="Calibri"/>
          <w:sz w:val="28"/>
          <w:szCs w:val="22"/>
          <w:lang w:eastAsia="en-US"/>
        </w:rPr>
        <w:t>я</w:t>
      </w:r>
      <w:r w:rsidRPr="00A81CC8">
        <w:rPr>
          <w:rFonts w:eastAsia="Calibri"/>
          <w:sz w:val="28"/>
          <w:szCs w:val="22"/>
          <w:lang w:eastAsia="en-US"/>
        </w:rPr>
        <w:t xml:space="preserve"> следующего з</w:t>
      </w:r>
      <w:r w:rsidR="00146BB4">
        <w:rPr>
          <w:rFonts w:eastAsia="Calibri"/>
          <w:sz w:val="28"/>
          <w:szCs w:val="22"/>
          <w:lang w:eastAsia="en-US"/>
        </w:rPr>
        <w:t>а</w:t>
      </w:r>
      <w:r w:rsidR="006165B6">
        <w:rPr>
          <w:rFonts w:eastAsia="Calibri"/>
          <w:sz w:val="28"/>
          <w:szCs w:val="22"/>
          <w:lang w:eastAsia="en-US"/>
        </w:rPr>
        <w:t xml:space="preserve"> днем поступления </w:t>
      </w:r>
      <w:r w:rsidR="006162A0">
        <w:rPr>
          <w:rFonts w:eastAsia="Calibri"/>
          <w:sz w:val="28"/>
          <w:szCs w:val="22"/>
          <w:lang w:eastAsia="en-US"/>
        </w:rPr>
        <w:t>заявления и полного перечня документов, указанных в пункте 2.</w:t>
      </w:r>
      <w:r w:rsidR="00CB2DCC">
        <w:rPr>
          <w:rFonts w:eastAsia="Calibri"/>
          <w:sz w:val="28"/>
          <w:szCs w:val="22"/>
          <w:lang w:eastAsia="en-US"/>
        </w:rPr>
        <w:t>6</w:t>
      </w:r>
      <w:r w:rsidR="006162A0">
        <w:rPr>
          <w:rFonts w:eastAsia="Calibri"/>
          <w:sz w:val="28"/>
          <w:szCs w:val="22"/>
          <w:lang w:eastAsia="en-US"/>
        </w:rPr>
        <w:t>.1. настоящего Административного регламента.</w:t>
      </w:r>
    </w:p>
    <w:p w14:paraId="6C2B0FC2" w14:textId="7DE61D81" w:rsidR="00275AFA" w:rsidRPr="00A81CC8" w:rsidRDefault="00275AFA" w:rsidP="00275AFA">
      <w:pPr>
        <w:jc w:val="both"/>
        <w:rPr>
          <w:rFonts w:eastAsia="Calibri"/>
          <w:sz w:val="28"/>
          <w:szCs w:val="22"/>
          <w:lang w:eastAsia="en-US"/>
        </w:rPr>
      </w:pPr>
      <w:r w:rsidRPr="00A81CC8">
        <w:rPr>
          <w:rFonts w:eastAsia="Calibri"/>
          <w:sz w:val="28"/>
          <w:szCs w:val="22"/>
          <w:lang w:eastAsia="en-US"/>
        </w:rPr>
        <w:tab/>
      </w:r>
      <w:r w:rsidR="006165B6" w:rsidRPr="00A81CC8">
        <w:rPr>
          <w:rFonts w:eastAsia="Calibri"/>
          <w:sz w:val="28"/>
          <w:szCs w:val="22"/>
          <w:lang w:eastAsia="en-US"/>
        </w:rPr>
        <w:t>3.</w:t>
      </w:r>
      <w:r w:rsidR="00294440">
        <w:rPr>
          <w:rFonts w:eastAsia="Calibri"/>
          <w:sz w:val="28"/>
          <w:szCs w:val="22"/>
          <w:lang w:eastAsia="en-US"/>
        </w:rPr>
        <w:t>2</w:t>
      </w:r>
      <w:r w:rsidR="006165B6" w:rsidRPr="00A81CC8">
        <w:rPr>
          <w:rFonts w:eastAsia="Calibri"/>
          <w:sz w:val="28"/>
          <w:szCs w:val="22"/>
          <w:lang w:eastAsia="en-US"/>
        </w:rPr>
        <w:t>.</w:t>
      </w:r>
      <w:r w:rsidR="00294440">
        <w:rPr>
          <w:rFonts w:eastAsia="Calibri"/>
          <w:sz w:val="28"/>
          <w:szCs w:val="22"/>
          <w:lang w:eastAsia="en-US"/>
        </w:rPr>
        <w:t>8</w:t>
      </w:r>
      <w:r w:rsidR="006165B6" w:rsidRPr="00A81CC8">
        <w:rPr>
          <w:rFonts w:eastAsia="Calibri"/>
          <w:sz w:val="28"/>
          <w:szCs w:val="22"/>
          <w:lang w:eastAsia="en-US"/>
        </w:rPr>
        <w:t xml:space="preserve">. </w:t>
      </w:r>
      <w:r w:rsidRPr="00A81CC8">
        <w:rPr>
          <w:rFonts w:eastAsia="Calibri"/>
          <w:sz w:val="28"/>
          <w:szCs w:val="22"/>
          <w:lang w:eastAsia="en-US"/>
        </w:rPr>
        <w:t>Критерием принятия решения является налич</w:t>
      </w:r>
      <w:r w:rsidR="006165B6">
        <w:rPr>
          <w:rFonts w:eastAsia="Calibri"/>
          <w:sz w:val="28"/>
          <w:szCs w:val="22"/>
          <w:lang w:eastAsia="en-US"/>
        </w:rPr>
        <w:t>ие заявления и документов,</w:t>
      </w:r>
      <w:r w:rsidRPr="00A81CC8">
        <w:rPr>
          <w:rFonts w:eastAsia="Calibri"/>
          <w:sz w:val="28"/>
          <w:szCs w:val="22"/>
          <w:lang w:eastAsia="en-US"/>
        </w:rPr>
        <w:t xml:space="preserve"> представляемых заявителем</w:t>
      </w:r>
      <w:r w:rsidR="006165B6">
        <w:rPr>
          <w:rFonts w:eastAsia="Calibri"/>
          <w:sz w:val="28"/>
          <w:szCs w:val="22"/>
          <w:lang w:eastAsia="en-US"/>
        </w:rPr>
        <w:t>.</w:t>
      </w:r>
    </w:p>
    <w:p w14:paraId="4B087A84" w14:textId="227F2421" w:rsidR="00275AFA" w:rsidRPr="00A81CC8" w:rsidRDefault="00275AFA" w:rsidP="00275AFA">
      <w:pPr>
        <w:jc w:val="both"/>
        <w:rPr>
          <w:rFonts w:eastAsia="Calibri"/>
          <w:sz w:val="28"/>
          <w:szCs w:val="22"/>
          <w:lang w:eastAsia="en-US"/>
        </w:rPr>
      </w:pPr>
      <w:r w:rsidRPr="00A81CC8">
        <w:rPr>
          <w:rFonts w:eastAsia="Calibri"/>
          <w:sz w:val="28"/>
          <w:szCs w:val="22"/>
          <w:lang w:eastAsia="en-US"/>
        </w:rPr>
        <w:tab/>
      </w:r>
      <w:r w:rsidR="006165B6" w:rsidRPr="00A81CC8">
        <w:rPr>
          <w:rFonts w:eastAsia="Calibri"/>
          <w:sz w:val="28"/>
          <w:szCs w:val="22"/>
          <w:lang w:eastAsia="en-US"/>
        </w:rPr>
        <w:t>3.</w:t>
      </w:r>
      <w:r w:rsidR="00294440">
        <w:rPr>
          <w:rFonts w:eastAsia="Calibri"/>
          <w:sz w:val="28"/>
          <w:szCs w:val="22"/>
          <w:lang w:eastAsia="en-US"/>
        </w:rPr>
        <w:t>2</w:t>
      </w:r>
      <w:r w:rsidR="006165B6" w:rsidRPr="00A81CC8">
        <w:rPr>
          <w:rFonts w:eastAsia="Calibri"/>
          <w:sz w:val="28"/>
          <w:szCs w:val="22"/>
          <w:lang w:eastAsia="en-US"/>
        </w:rPr>
        <w:t>.</w:t>
      </w:r>
      <w:r w:rsidR="00294440">
        <w:rPr>
          <w:rFonts w:eastAsia="Calibri"/>
          <w:sz w:val="28"/>
          <w:szCs w:val="22"/>
          <w:lang w:eastAsia="en-US"/>
        </w:rPr>
        <w:t>9</w:t>
      </w:r>
      <w:r w:rsidR="006165B6" w:rsidRPr="00A81CC8">
        <w:rPr>
          <w:rFonts w:eastAsia="Calibri"/>
          <w:sz w:val="28"/>
          <w:szCs w:val="22"/>
          <w:lang w:eastAsia="en-US"/>
        </w:rPr>
        <w:t xml:space="preserve">. </w:t>
      </w:r>
      <w:r w:rsidRPr="00A81CC8">
        <w:rPr>
          <w:rFonts w:eastAsia="Calibri"/>
          <w:sz w:val="28"/>
          <w:szCs w:val="22"/>
          <w:lang w:eastAsia="en-US"/>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 или отказ в приеме заявления и приложенных к нему документов.</w:t>
      </w:r>
    </w:p>
    <w:p w14:paraId="1F50E94E" w14:textId="61106B25" w:rsidR="00275AFA" w:rsidRPr="00DA78CE" w:rsidRDefault="00275AFA" w:rsidP="00275AFA">
      <w:pPr>
        <w:jc w:val="both"/>
        <w:rPr>
          <w:rFonts w:eastAsia="Calibri"/>
          <w:sz w:val="28"/>
          <w:szCs w:val="22"/>
          <w:lang w:eastAsia="en-US"/>
        </w:rPr>
      </w:pPr>
      <w:r w:rsidRPr="00A81CC8">
        <w:rPr>
          <w:rFonts w:eastAsia="Calibri"/>
          <w:sz w:val="28"/>
          <w:szCs w:val="22"/>
          <w:lang w:eastAsia="en-US"/>
        </w:rPr>
        <w:tab/>
      </w:r>
      <w:r w:rsidR="006165B6">
        <w:rPr>
          <w:rFonts w:eastAsia="Calibri"/>
          <w:sz w:val="28"/>
          <w:szCs w:val="22"/>
          <w:lang w:eastAsia="en-US"/>
        </w:rPr>
        <w:t>3.</w:t>
      </w:r>
      <w:r w:rsidR="00294440">
        <w:rPr>
          <w:rFonts w:eastAsia="Calibri"/>
          <w:sz w:val="28"/>
          <w:szCs w:val="22"/>
          <w:lang w:eastAsia="en-US"/>
        </w:rPr>
        <w:t>2</w:t>
      </w:r>
      <w:r w:rsidR="006165B6">
        <w:rPr>
          <w:rFonts w:eastAsia="Calibri"/>
          <w:sz w:val="28"/>
          <w:szCs w:val="22"/>
          <w:lang w:eastAsia="en-US"/>
        </w:rPr>
        <w:t>.1</w:t>
      </w:r>
      <w:r w:rsidR="00294440">
        <w:rPr>
          <w:rFonts w:eastAsia="Calibri"/>
          <w:sz w:val="28"/>
          <w:szCs w:val="22"/>
          <w:lang w:eastAsia="en-US"/>
        </w:rPr>
        <w:t>0</w:t>
      </w:r>
      <w:r w:rsidR="006165B6">
        <w:rPr>
          <w:rFonts w:eastAsia="Calibri"/>
          <w:sz w:val="28"/>
          <w:szCs w:val="22"/>
          <w:lang w:eastAsia="en-US"/>
        </w:rPr>
        <w:t xml:space="preserve">. </w:t>
      </w:r>
      <w:r w:rsidRPr="00A81CC8">
        <w:rPr>
          <w:rFonts w:eastAsia="Calibri"/>
          <w:sz w:val="28"/>
          <w:szCs w:val="22"/>
          <w:lang w:eastAsia="en-US"/>
        </w:rPr>
        <w:t>Способом фиксации результата исполнения административной проце</w:t>
      </w:r>
      <w:r w:rsidR="00146BB4">
        <w:rPr>
          <w:rFonts w:eastAsia="Calibri"/>
          <w:sz w:val="28"/>
          <w:szCs w:val="22"/>
          <w:lang w:eastAsia="en-US"/>
        </w:rPr>
        <w:t>дуры является расписка в приеме</w:t>
      </w:r>
      <w:r w:rsidRPr="00A81CC8">
        <w:rPr>
          <w:rFonts w:eastAsia="Calibri"/>
          <w:sz w:val="28"/>
          <w:szCs w:val="22"/>
          <w:lang w:eastAsia="en-US"/>
        </w:rPr>
        <w:t xml:space="preserve"> заявления и приложенных к нему документов или выдача решения об отказе в приеме заявления и приложенных к нему документов.</w:t>
      </w:r>
    </w:p>
    <w:p w14:paraId="7E131685" w14:textId="77777777" w:rsidR="00275AFA" w:rsidRPr="00826695" w:rsidRDefault="00275AFA" w:rsidP="00275AFA">
      <w:pPr>
        <w:pStyle w:val="a4"/>
        <w:rPr>
          <w:szCs w:val="24"/>
        </w:rPr>
      </w:pPr>
    </w:p>
    <w:p w14:paraId="3D53ED91" w14:textId="358ECE39" w:rsidR="00850D4B" w:rsidRPr="00DA5A93" w:rsidRDefault="00275AFA" w:rsidP="00850D4B">
      <w:pPr>
        <w:pStyle w:val="a4"/>
        <w:jc w:val="center"/>
        <w:rPr>
          <w:b/>
          <w:bCs/>
        </w:rPr>
      </w:pPr>
      <w:r w:rsidRPr="00DA5A93">
        <w:rPr>
          <w:b/>
          <w:bCs/>
        </w:rPr>
        <w:t>3.</w:t>
      </w:r>
      <w:r w:rsidR="00294440" w:rsidRPr="00DA5A93">
        <w:rPr>
          <w:b/>
          <w:bCs/>
        </w:rPr>
        <w:t>3</w:t>
      </w:r>
      <w:r w:rsidRPr="00DA5A93">
        <w:rPr>
          <w:b/>
          <w:bCs/>
        </w:rPr>
        <w:t xml:space="preserve">. </w:t>
      </w:r>
      <w:r w:rsidR="00582B3F" w:rsidRPr="00DA5A93">
        <w:rPr>
          <w:b/>
          <w:bCs/>
        </w:rPr>
        <w:t>Рассмотрение</w:t>
      </w:r>
      <w:r w:rsidR="00850D4B" w:rsidRPr="00DA5A93">
        <w:rPr>
          <w:b/>
          <w:bCs/>
        </w:rPr>
        <w:t xml:space="preserve"> заявления и документов, </w:t>
      </w:r>
    </w:p>
    <w:p w14:paraId="336DE97E" w14:textId="77777777" w:rsidR="00DA5A93" w:rsidRDefault="00582B3F" w:rsidP="00850D4B">
      <w:pPr>
        <w:pStyle w:val="a4"/>
        <w:jc w:val="center"/>
        <w:rPr>
          <w:b/>
          <w:bCs/>
        </w:rPr>
      </w:pPr>
      <w:r w:rsidRPr="00DA5A93">
        <w:rPr>
          <w:b/>
          <w:bCs/>
        </w:rPr>
        <w:t>необходимых для предоставления</w:t>
      </w:r>
      <w:r w:rsidR="00850D4B" w:rsidRPr="00DA5A93">
        <w:rPr>
          <w:b/>
          <w:bCs/>
        </w:rPr>
        <w:t xml:space="preserve"> муниципальной услуги, </w:t>
      </w:r>
    </w:p>
    <w:p w14:paraId="57CDBA40" w14:textId="0D0C7EEC" w:rsidR="00275AFA" w:rsidRPr="00DA5A93" w:rsidRDefault="00850D4B" w:rsidP="00850D4B">
      <w:pPr>
        <w:pStyle w:val="a4"/>
        <w:jc w:val="center"/>
        <w:rPr>
          <w:b/>
          <w:bCs/>
        </w:rPr>
      </w:pPr>
      <w:r w:rsidRPr="00DA5A93">
        <w:rPr>
          <w:b/>
          <w:bCs/>
        </w:rPr>
        <w:t>направление межведомственных запросов, ожидание ответа</w:t>
      </w:r>
    </w:p>
    <w:p w14:paraId="0A6F1CA5" w14:textId="77777777" w:rsidR="00275AFA" w:rsidRPr="00DA5A93" w:rsidRDefault="00275AFA" w:rsidP="00275AFA">
      <w:pPr>
        <w:jc w:val="center"/>
        <w:rPr>
          <w:rFonts w:eastAsia="Calibri"/>
          <w:b/>
          <w:bCs/>
          <w:sz w:val="28"/>
          <w:szCs w:val="22"/>
          <w:lang w:eastAsia="en-US"/>
        </w:rPr>
      </w:pPr>
    </w:p>
    <w:p w14:paraId="63AA8EED" w14:textId="1FF9C9BB" w:rsidR="00275AFA" w:rsidRPr="00827ACC" w:rsidRDefault="00275AFA" w:rsidP="00275AFA">
      <w:pPr>
        <w:jc w:val="both"/>
        <w:rPr>
          <w:rFonts w:eastAsia="Calibri"/>
          <w:sz w:val="28"/>
          <w:szCs w:val="22"/>
          <w:lang w:eastAsia="en-US"/>
        </w:rPr>
      </w:pPr>
      <w:r w:rsidRPr="00827ACC">
        <w:rPr>
          <w:rFonts w:eastAsia="Calibri"/>
          <w:sz w:val="28"/>
          <w:szCs w:val="22"/>
          <w:lang w:eastAsia="en-US"/>
        </w:rPr>
        <w:lastRenderedPageBreak/>
        <w:tab/>
        <w:t>3.</w:t>
      </w:r>
      <w:r w:rsidR="00726FC1">
        <w:rPr>
          <w:rFonts w:eastAsia="Calibri"/>
          <w:sz w:val="28"/>
          <w:szCs w:val="22"/>
          <w:lang w:eastAsia="en-US"/>
        </w:rPr>
        <w:t>3</w:t>
      </w:r>
      <w:r w:rsidRPr="00827ACC">
        <w:rPr>
          <w:rFonts w:eastAsia="Calibri"/>
          <w:sz w:val="28"/>
          <w:szCs w:val="22"/>
          <w:lang w:eastAsia="en-US"/>
        </w:rPr>
        <w:t>.1. Основанием для начала административной процедуры является поступление в Уп</w:t>
      </w:r>
      <w:r w:rsidR="00726FC1">
        <w:rPr>
          <w:rFonts w:eastAsia="Calibri"/>
          <w:sz w:val="28"/>
          <w:szCs w:val="22"/>
          <w:lang w:eastAsia="en-US"/>
        </w:rPr>
        <w:t>олномоченный орган</w:t>
      </w:r>
      <w:r w:rsidRPr="00827ACC">
        <w:rPr>
          <w:rFonts w:eastAsia="Calibri"/>
          <w:sz w:val="28"/>
          <w:szCs w:val="22"/>
          <w:lang w:eastAsia="en-US"/>
        </w:rPr>
        <w:t xml:space="preserve"> зарегистрированного в системе электронного делопроизводства заявления и прилагаемых к нему документов.</w:t>
      </w:r>
    </w:p>
    <w:p w14:paraId="213A01A7" w14:textId="016E41F9" w:rsidR="00275AFA" w:rsidRPr="00827ACC" w:rsidRDefault="00275AFA" w:rsidP="00726FC1">
      <w:pPr>
        <w:pStyle w:val="a4"/>
        <w:jc w:val="both"/>
      </w:pPr>
      <w:r w:rsidRPr="00827ACC">
        <w:tab/>
        <w:t>3.</w:t>
      </w:r>
      <w:r w:rsidR="00726FC1">
        <w:t>3</w:t>
      </w:r>
      <w:r w:rsidRPr="00827ACC">
        <w:t>.2. Начальник Уп</w:t>
      </w:r>
      <w:r w:rsidR="00726FC1">
        <w:t xml:space="preserve">олномоченного органа </w:t>
      </w:r>
      <w:r w:rsidRPr="00827ACC">
        <w:t xml:space="preserve">в течение </w:t>
      </w:r>
      <w:r w:rsidRPr="004248D0">
        <w:t>1</w:t>
      </w:r>
      <w:r w:rsidR="00371E57">
        <w:t>-го</w:t>
      </w:r>
      <w:r w:rsidRPr="004248D0">
        <w:t xml:space="preserve"> рабочего</w:t>
      </w:r>
      <w:r w:rsidRPr="00827ACC">
        <w:t xml:space="preserve"> дня рассматривает заявление и прилагаемые к нему документы и налагает резолюцию с поручением специалисту, ответственному за подготовку проекта документа, являющегося результатом предоставления муниципальной услуги (далее – </w:t>
      </w:r>
      <w:r w:rsidR="00726FC1">
        <w:t>Специалист</w:t>
      </w:r>
      <w:r w:rsidRPr="00827ACC">
        <w:t xml:space="preserve">), о рассмотрении и проверке представленных документов. </w:t>
      </w:r>
    </w:p>
    <w:p w14:paraId="495E1831" w14:textId="6E4D37A2" w:rsidR="001E108B" w:rsidRDefault="00FB791E" w:rsidP="00726FC1">
      <w:pPr>
        <w:pStyle w:val="a4"/>
        <w:jc w:val="both"/>
      </w:pPr>
      <w:r>
        <w:tab/>
        <w:t>3.</w:t>
      </w:r>
      <w:r w:rsidR="00726FC1">
        <w:t>3</w:t>
      </w:r>
      <w:r>
        <w:t>.3. С</w:t>
      </w:r>
      <w:r w:rsidR="00275AFA" w:rsidRPr="00827ACC">
        <w:t xml:space="preserve">пециалист </w:t>
      </w:r>
      <w:r w:rsidR="00371E57">
        <w:t xml:space="preserve">при </w:t>
      </w:r>
      <w:r w:rsidR="00275AFA" w:rsidRPr="00827ACC">
        <w:t>рассм</w:t>
      </w:r>
      <w:r w:rsidR="00371E57">
        <w:t>отрении</w:t>
      </w:r>
      <w:r w:rsidR="00275AFA" w:rsidRPr="00827ACC">
        <w:t xml:space="preserve"> за</w:t>
      </w:r>
      <w:r w:rsidR="001E108B">
        <w:t>явлени</w:t>
      </w:r>
      <w:r w:rsidR="00371E57">
        <w:t>я</w:t>
      </w:r>
      <w:r w:rsidR="001E108B">
        <w:t xml:space="preserve"> и приложенны</w:t>
      </w:r>
      <w:r w:rsidR="00371E57">
        <w:t>х</w:t>
      </w:r>
      <w:r w:rsidR="001E108B">
        <w:t xml:space="preserve"> документ</w:t>
      </w:r>
      <w:r w:rsidR="00371E57">
        <w:t>ов</w:t>
      </w:r>
      <w:r w:rsidR="001E108B">
        <w:t>:</w:t>
      </w:r>
    </w:p>
    <w:p w14:paraId="39D2F64E" w14:textId="77777777" w:rsidR="001E108B" w:rsidRDefault="00371E57" w:rsidP="00726FC1">
      <w:pPr>
        <w:pStyle w:val="a4"/>
        <w:jc w:val="both"/>
      </w:pPr>
      <w:r>
        <w:tab/>
      </w:r>
      <w:r w:rsidR="001E108B">
        <w:t xml:space="preserve">- </w:t>
      </w:r>
      <w:r w:rsidR="00275AFA" w:rsidRPr="00827ACC">
        <w:t xml:space="preserve"> </w:t>
      </w:r>
      <w:r w:rsidR="00FB791E">
        <w:t>устанавливает предмет обращения</w:t>
      </w:r>
      <w:r w:rsidR="001E108B">
        <w:t>, полномочия представителя заявителя,</w:t>
      </w:r>
    </w:p>
    <w:p w14:paraId="6D3FD464" w14:textId="727950DE" w:rsidR="00FB791E" w:rsidRDefault="00371E57" w:rsidP="00726FC1">
      <w:pPr>
        <w:pStyle w:val="a4"/>
        <w:jc w:val="both"/>
      </w:pPr>
      <w:r>
        <w:tab/>
      </w:r>
      <w:r w:rsidR="001E108B">
        <w:t xml:space="preserve">-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BA3211">
        <w:t xml:space="preserve">настоящим </w:t>
      </w:r>
      <w:r w:rsidR="001E108B">
        <w:t>Административным регламентом требованиям</w:t>
      </w:r>
      <w:r w:rsidR="00726FC1">
        <w:t>.</w:t>
      </w:r>
    </w:p>
    <w:p w14:paraId="44C3FA29" w14:textId="079A664D" w:rsidR="001E108B" w:rsidRDefault="00850D4B" w:rsidP="00726FC1">
      <w:pPr>
        <w:pStyle w:val="a4"/>
        <w:jc w:val="both"/>
      </w:pPr>
      <w:r>
        <w:tab/>
        <w:t>3.</w:t>
      </w:r>
      <w:r w:rsidR="00726FC1">
        <w:t>3</w:t>
      </w:r>
      <w:r>
        <w:t xml:space="preserve">.4. </w:t>
      </w:r>
      <w:r w:rsidR="00371E57">
        <w:t xml:space="preserve"> </w:t>
      </w:r>
      <w:r>
        <w:t>П</w:t>
      </w:r>
      <w:r w:rsidR="001E108B">
        <w:t xml:space="preserve">ри наличии </w:t>
      </w:r>
      <w:r w:rsidR="00371E57">
        <w:t xml:space="preserve">в представленных материалах </w:t>
      </w:r>
      <w:r w:rsidR="001E108B">
        <w:t xml:space="preserve">оснований для отказа в приеме </w:t>
      </w:r>
      <w:r w:rsidR="001E108B" w:rsidRPr="001D2501">
        <w:t>заявления указанных в пункте 2.</w:t>
      </w:r>
      <w:r w:rsidR="001D2501" w:rsidRPr="001D2501">
        <w:t>7</w:t>
      </w:r>
      <w:r w:rsidR="001E108B" w:rsidRPr="001D2501">
        <w:t>.1. настоящего Административного регламента, оформляет уведомление об отказе в приеме заявления</w:t>
      </w:r>
      <w:r w:rsidR="00371E57" w:rsidRPr="001D2501">
        <w:t xml:space="preserve"> по форме согласно </w:t>
      </w:r>
      <w:r w:rsidR="00726FC1" w:rsidRPr="001D2501">
        <w:t>П</w:t>
      </w:r>
      <w:r w:rsidR="00371E57" w:rsidRPr="001D2501">
        <w:t xml:space="preserve">риложению </w:t>
      </w:r>
      <w:r w:rsidR="0029170D" w:rsidRPr="001D2501">
        <w:t>3</w:t>
      </w:r>
      <w:r w:rsidR="00112EDC" w:rsidRPr="001D2501">
        <w:t>.</w:t>
      </w:r>
    </w:p>
    <w:p w14:paraId="2D60DE39" w14:textId="4A501386" w:rsidR="00275AFA" w:rsidRPr="00827ACC" w:rsidRDefault="00850D4B" w:rsidP="00275AFA">
      <w:pPr>
        <w:jc w:val="both"/>
        <w:rPr>
          <w:rFonts w:eastAsia="Calibri"/>
          <w:sz w:val="28"/>
          <w:szCs w:val="22"/>
          <w:lang w:eastAsia="en-US"/>
        </w:rPr>
      </w:pPr>
      <w:r>
        <w:rPr>
          <w:rFonts w:eastAsia="Calibri"/>
          <w:sz w:val="28"/>
          <w:szCs w:val="22"/>
          <w:lang w:eastAsia="en-US"/>
        </w:rPr>
        <w:tab/>
        <w:t>3.</w:t>
      </w:r>
      <w:r w:rsidR="00726FC1">
        <w:rPr>
          <w:rFonts w:eastAsia="Calibri"/>
          <w:sz w:val="28"/>
          <w:szCs w:val="22"/>
          <w:lang w:eastAsia="en-US"/>
        </w:rPr>
        <w:t>3</w:t>
      </w:r>
      <w:r>
        <w:rPr>
          <w:rFonts w:eastAsia="Calibri"/>
          <w:sz w:val="28"/>
          <w:szCs w:val="22"/>
          <w:lang w:eastAsia="en-US"/>
        </w:rPr>
        <w:t>.5. В</w:t>
      </w:r>
      <w:r w:rsidR="00275AFA" w:rsidRPr="00827ACC">
        <w:rPr>
          <w:rFonts w:eastAsia="Calibri"/>
          <w:sz w:val="28"/>
          <w:szCs w:val="22"/>
          <w:lang w:eastAsia="en-US"/>
        </w:rPr>
        <w:t xml:space="preserve"> случае если заявителем по собственной инициативе не были представлены документы, указанные в </w:t>
      </w:r>
      <w:r w:rsidR="00275AFA" w:rsidRPr="005512D3">
        <w:rPr>
          <w:rFonts w:eastAsia="Calibri"/>
          <w:sz w:val="28"/>
          <w:szCs w:val="22"/>
          <w:lang w:eastAsia="en-US"/>
        </w:rPr>
        <w:t>пункте 2.</w:t>
      </w:r>
      <w:r w:rsidR="00726FC1">
        <w:rPr>
          <w:rFonts w:eastAsia="Calibri"/>
          <w:sz w:val="28"/>
          <w:szCs w:val="22"/>
          <w:lang w:eastAsia="en-US"/>
        </w:rPr>
        <w:t>6</w:t>
      </w:r>
      <w:r w:rsidR="00275AFA" w:rsidRPr="005512D3">
        <w:rPr>
          <w:rFonts w:eastAsia="Calibri"/>
          <w:sz w:val="28"/>
          <w:szCs w:val="22"/>
          <w:lang w:eastAsia="en-US"/>
        </w:rPr>
        <w:t>.</w:t>
      </w:r>
      <w:r w:rsidRPr="005512D3">
        <w:rPr>
          <w:rFonts w:eastAsia="Calibri"/>
          <w:sz w:val="28"/>
          <w:szCs w:val="22"/>
          <w:lang w:eastAsia="en-US"/>
        </w:rPr>
        <w:t>1.</w:t>
      </w:r>
      <w:r w:rsidR="00275AFA" w:rsidRPr="005512D3">
        <w:rPr>
          <w:rFonts w:eastAsia="Calibri"/>
          <w:sz w:val="28"/>
          <w:szCs w:val="22"/>
          <w:lang w:eastAsia="en-US"/>
        </w:rPr>
        <w:t xml:space="preserve"> настоящего</w:t>
      </w:r>
      <w:r w:rsidR="00275AFA" w:rsidRPr="00827ACC">
        <w:rPr>
          <w:rFonts w:eastAsia="Calibri"/>
          <w:sz w:val="28"/>
          <w:szCs w:val="22"/>
          <w:lang w:eastAsia="en-US"/>
        </w:rPr>
        <w:t xml:space="preserve"> Административного регламента, </w:t>
      </w:r>
      <w:r w:rsidR="00726FC1">
        <w:rPr>
          <w:rFonts w:eastAsia="Calibri"/>
          <w:sz w:val="28"/>
          <w:szCs w:val="22"/>
          <w:lang w:eastAsia="en-US"/>
        </w:rPr>
        <w:t>С</w:t>
      </w:r>
      <w:r w:rsidR="00275AFA" w:rsidRPr="00827ACC">
        <w:rPr>
          <w:rFonts w:eastAsia="Calibri"/>
          <w:sz w:val="28"/>
          <w:szCs w:val="22"/>
          <w:lang w:eastAsia="en-US"/>
        </w:rPr>
        <w:t>пециали</w:t>
      </w:r>
      <w:r w:rsidR="00726FC1">
        <w:rPr>
          <w:rFonts w:eastAsia="Calibri"/>
          <w:sz w:val="28"/>
          <w:szCs w:val="22"/>
          <w:lang w:eastAsia="en-US"/>
        </w:rPr>
        <w:t>ст</w:t>
      </w:r>
      <w:r w:rsidR="00275AFA" w:rsidRPr="00827ACC">
        <w:rPr>
          <w:rFonts w:eastAsia="Calibri"/>
          <w:sz w:val="28"/>
          <w:szCs w:val="22"/>
          <w:lang w:eastAsia="en-US"/>
        </w:rPr>
        <w:t xml:space="preserve"> формирует и направляет межведомственные </w:t>
      </w:r>
      <w:r>
        <w:rPr>
          <w:rFonts w:eastAsia="Calibri"/>
          <w:sz w:val="28"/>
          <w:szCs w:val="22"/>
          <w:lang w:eastAsia="en-US"/>
        </w:rPr>
        <w:t xml:space="preserve">и внутриведомственные </w:t>
      </w:r>
      <w:r w:rsidR="00275AFA" w:rsidRPr="00827ACC">
        <w:rPr>
          <w:rFonts w:eastAsia="Calibri"/>
          <w:sz w:val="28"/>
          <w:szCs w:val="22"/>
          <w:lang w:eastAsia="en-US"/>
        </w:rPr>
        <w:t>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14:paraId="7839F6B0" w14:textId="3E73A9E2" w:rsidR="00275AFA" w:rsidRDefault="00850D4B" w:rsidP="00275AFA">
      <w:pPr>
        <w:jc w:val="both"/>
        <w:rPr>
          <w:rFonts w:eastAsia="Calibri"/>
          <w:sz w:val="28"/>
          <w:szCs w:val="22"/>
          <w:lang w:eastAsia="en-US"/>
        </w:rPr>
      </w:pPr>
      <w:r>
        <w:rPr>
          <w:rFonts w:eastAsia="Calibri"/>
          <w:sz w:val="28"/>
          <w:szCs w:val="22"/>
          <w:lang w:eastAsia="en-US"/>
        </w:rPr>
        <w:tab/>
        <w:t xml:space="preserve">Межведомственные и внутриведомственные запросы  </w:t>
      </w:r>
      <w:r w:rsidR="00275AFA" w:rsidRPr="00827ACC">
        <w:rPr>
          <w:rFonts w:eastAsia="Calibri"/>
          <w:sz w:val="28"/>
          <w:szCs w:val="22"/>
          <w:lang w:eastAsia="en-US"/>
        </w:rPr>
        <w:t xml:space="preserve"> подписываются начальником Уп</w:t>
      </w:r>
      <w:r w:rsidR="00726FC1">
        <w:rPr>
          <w:rFonts w:eastAsia="Calibri"/>
          <w:sz w:val="28"/>
          <w:szCs w:val="22"/>
          <w:lang w:eastAsia="en-US"/>
        </w:rPr>
        <w:t xml:space="preserve">олномоченного </w:t>
      </w:r>
      <w:r w:rsidR="00726FC1" w:rsidRPr="00726FC1">
        <w:rPr>
          <w:rFonts w:eastAsia="Calibri"/>
          <w:sz w:val="28"/>
          <w:szCs w:val="22"/>
          <w:lang w:eastAsia="en-US"/>
        </w:rPr>
        <w:t>органа</w:t>
      </w:r>
      <w:r w:rsidR="00275AFA" w:rsidRPr="00726FC1">
        <w:rPr>
          <w:rFonts w:eastAsia="Calibri"/>
          <w:sz w:val="28"/>
          <w:szCs w:val="22"/>
          <w:lang w:eastAsia="en-US"/>
        </w:rPr>
        <w:t xml:space="preserve"> или лицом его заменяющим.</w:t>
      </w:r>
      <w:r w:rsidRPr="00726FC1">
        <w:rPr>
          <w:rFonts w:eastAsia="Calibri"/>
          <w:sz w:val="28"/>
          <w:szCs w:val="22"/>
          <w:lang w:eastAsia="en-US"/>
        </w:rPr>
        <w:t xml:space="preserve"> При направлении межведомственных запросов через электронную программу, запросы подписываются электронной цифровой</w:t>
      </w:r>
      <w:r w:rsidR="00371E57" w:rsidRPr="00726FC1">
        <w:rPr>
          <w:rFonts w:eastAsia="Calibri"/>
          <w:sz w:val="28"/>
          <w:szCs w:val="22"/>
          <w:lang w:eastAsia="en-US"/>
        </w:rPr>
        <w:t xml:space="preserve"> подписью </w:t>
      </w:r>
      <w:r w:rsidR="00726FC1" w:rsidRPr="00726FC1">
        <w:rPr>
          <w:rFonts w:eastAsia="Calibri"/>
          <w:sz w:val="28"/>
          <w:szCs w:val="22"/>
          <w:lang w:eastAsia="en-US"/>
        </w:rPr>
        <w:t>уполномоченного</w:t>
      </w:r>
      <w:r w:rsidR="00726FC1">
        <w:rPr>
          <w:rFonts w:eastAsia="Calibri"/>
          <w:sz w:val="28"/>
          <w:szCs w:val="22"/>
          <w:lang w:eastAsia="en-US"/>
        </w:rPr>
        <w:t xml:space="preserve"> лица.</w:t>
      </w:r>
    </w:p>
    <w:p w14:paraId="62B9B0CD" w14:textId="52383AA1" w:rsidR="00D37C8C" w:rsidRDefault="00D37C8C" w:rsidP="00275AFA">
      <w:pPr>
        <w:jc w:val="both"/>
        <w:rPr>
          <w:rFonts w:eastAsia="Calibri"/>
          <w:sz w:val="28"/>
          <w:szCs w:val="22"/>
          <w:lang w:eastAsia="en-US"/>
        </w:rPr>
      </w:pPr>
      <w:r>
        <w:rPr>
          <w:rFonts w:eastAsia="Calibri"/>
          <w:sz w:val="28"/>
          <w:szCs w:val="28"/>
          <w:lang w:eastAsia="en-US"/>
        </w:rPr>
        <w:tab/>
      </w:r>
      <w:r w:rsidRPr="0097533C">
        <w:rPr>
          <w:rFonts w:eastAsia="Calibri"/>
          <w:sz w:val="28"/>
          <w:szCs w:val="28"/>
          <w:lang w:eastAsia="en-US"/>
        </w:rPr>
        <w:t>3.</w:t>
      </w:r>
      <w:r w:rsidR="00726FC1" w:rsidRPr="0097533C">
        <w:rPr>
          <w:rFonts w:eastAsia="Calibri"/>
          <w:sz w:val="28"/>
          <w:szCs w:val="28"/>
          <w:lang w:eastAsia="en-US"/>
        </w:rPr>
        <w:t>3</w:t>
      </w:r>
      <w:r w:rsidRPr="0097533C">
        <w:rPr>
          <w:rFonts w:eastAsia="Calibri"/>
          <w:sz w:val="28"/>
          <w:szCs w:val="28"/>
          <w:lang w:eastAsia="en-US"/>
        </w:rPr>
        <w:t>.</w:t>
      </w:r>
      <w:r w:rsidR="00BA3211" w:rsidRPr="0097533C">
        <w:rPr>
          <w:rFonts w:eastAsia="Calibri"/>
          <w:sz w:val="28"/>
          <w:szCs w:val="28"/>
          <w:lang w:eastAsia="en-US"/>
        </w:rPr>
        <w:t>6</w:t>
      </w:r>
      <w:r w:rsidRPr="0097533C">
        <w:rPr>
          <w:rFonts w:eastAsia="Calibri"/>
          <w:sz w:val="28"/>
          <w:szCs w:val="28"/>
          <w:lang w:eastAsia="en-US"/>
        </w:rPr>
        <w:t xml:space="preserve">. Результатом административной процедуры является </w:t>
      </w:r>
      <w:r w:rsidR="00B160E5" w:rsidRPr="0097533C">
        <w:rPr>
          <w:rFonts w:eastAsia="Calibri"/>
          <w:sz w:val="28"/>
          <w:szCs w:val="28"/>
          <w:lang w:eastAsia="en-US"/>
        </w:rPr>
        <w:t>рассм</w:t>
      </w:r>
      <w:r w:rsidR="000E29B4" w:rsidRPr="0097533C">
        <w:rPr>
          <w:rFonts w:eastAsia="Calibri"/>
          <w:sz w:val="28"/>
          <w:szCs w:val="28"/>
          <w:lang w:eastAsia="en-US"/>
        </w:rPr>
        <w:t>отр</w:t>
      </w:r>
      <w:r w:rsidR="00B160E5" w:rsidRPr="0097533C">
        <w:rPr>
          <w:rFonts w:eastAsia="Calibri"/>
          <w:sz w:val="28"/>
          <w:szCs w:val="28"/>
          <w:lang w:eastAsia="en-US"/>
        </w:rPr>
        <w:t>ение доку</w:t>
      </w:r>
      <w:r w:rsidR="000E29B4" w:rsidRPr="0097533C">
        <w:rPr>
          <w:rFonts w:eastAsia="Calibri"/>
          <w:sz w:val="28"/>
          <w:szCs w:val="28"/>
          <w:lang w:eastAsia="en-US"/>
        </w:rPr>
        <w:t>м</w:t>
      </w:r>
      <w:r w:rsidR="00B160E5" w:rsidRPr="0097533C">
        <w:rPr>
          <w:rFonts w:eastAsia="Calibri"/>
          <w:sz w:val="28"/>
          <w:szCs w:val="28"/>
          <w:lang w:eastAsia="en-US"/>
        </w:rPr>
        <w:t xml:space="preserve">ентов и </w:t>
      </w:r>
      <w:r w:rsidRPr="0097533C">
        <w:rPr>
          <w:rFonts w:eastAsia="Calibri"/>
          <w:sz w:val="28"/>
          <w:szCs w:val="28"/>
          <w:lang w:eastAsia="en-US"/>
        </w:rPr>
        <w:t xml:space="preserve">направление межведомственных </w:t>
      </w:r>
      <w:r w:rsidR="000E29B4" w:rsidRPr="0097533C">
        <w:rPr>
          <w:rFonts w:eastAsia="Calibri"/>
          <w:sz w:val="28"/>
          <w:szCs w:val="28"/>
          <w:lang w:eastAsia="en-US"/>
        </w:rPr>
        <w:t xml:space="preserve">(внутриведомственных) </w:t>
      </w:r>
      <w:r w:rsidR="00726FC1" w:rsidRPr="0097533C">
        <w:rPr>
          <w:rFonts w:eastAsia="Calibri"/>
          <w:sz w:val="28"/>
          <w:szCs w:val="28"/>
          <w:lang w:eastAsia="en-US"/>
        </w:rPr>
        <w:t>запросов или</w:t>
      </w:r>
      <w:r w:rsidR="000E29B4" w:rsidRPr="0097533C">
        <w:rPr>
          <w:rFonts w:eastAsia="Calibri"/>
          <w:sz w:val="28"/>
          <w:szCs w:val="28"/>
          <w:lang w:eastAsia="en-US"/>
        </w:rPr>
        <w:t xml:space="preserve"> выдача</w:t>
      </w:r>
      <w:r w:rsidR="00726FC1" w:rsidRPr="0097533C">
        <w:rPr>
          <w:rFonts w:eastAsia="Calibri"/>
          <w:sz w:val="28"/>
          <w:szCs w:val="28"/>
          <w:lang w:eastAsia="en-US"/>
        </w:rPr>
        <w:t xml:space="preserve"> уведомлени</w:t>
      </w:r>
      <w:r w:rsidR="000E29B4" w:rsidRPr="0097533C">
        <w:rPr>
          <w:rFonts w:eastAsia="Calibri"/>
          <w:sz w:val="28"/>
          <w:szCs w:val="28"/>
          <w:lang w:eastAsia="en-US"/>
        </w:rPr>
        <w:t>я</w:t>
      </w:r>
      <w:r w:rsidR="006D1A1F" w:rsidRPr="0097533C">
        <w:rPr>
          <w:rFonts w:eastAsia="Calibri"/>
          <w:sz w:val="28"/>
          <w:szCs w:val="28"/>
          <w:lang w:eastAsia="en-US"/>
        </w:rPr>
        <w:t xml:space="preserve"> об отказе в приеме документов.</w:t>
      </w:r>
    </w:p>
    <w:p w14:paraId="08C093D9" w14:textId="39F58F91" w:rsidR="005A6EEE" w:rsidRPr="00827ACC" w:rsidRDefault="005A6EEE" w:rsidP="005A6EEE">
      <w:pPr>
        <w:jc w:val="both"/>
        <w:rPr>
          <w:rFonts w:eastAsia="Calibri"/>
          <w:sz w:val="28"/>
          <w:szCs w:val="28"/>
          <w:lang w:eastAsia="en-US"/>
        </w:rPr>
      </w:pPr>
      <w:r>
        <w:rPr>
          <w:rFonts w:eastAsia="Calibri"/>
          <w:sz w:val="28"/>
          <w:szCs w:val="28"/>
          <w:lang w:eastAsia="en-US"/>
        </w:rPr>
        <w:tab/>
        <w:t>3.</w:t>
      </w:r>
      <w:r w:rsidR="00726FC1">
        <w:rPr>
          <w:rFonts w:eastAsia="Calibri"/>
          <w:sz w:val="28"/>
          <w:szCs w:val="28"/>
          <w:lang w:eastAsia="en-US"/>
        </w:rPr>
        <w:t>3</w:t>
      </w:r>
      <w:r>
        <w:rPr>
          <w:rFonts w:eastAsia="Calibri"/>
          <w:sz w:val="28"/>
          <w:szCs w:val="28"/>
          <w:lang w:eastAsia="en-US"/>
        </w:rPr>
        <w:t>.</w:t>
      </w:r>
      <w:r w:rsidR="00BA3211">
        <w:rPr>
          <w:rFonts w:eastAsia="Calibri"/>
          <w:sz w:val="28"/>
          <w:szCs w:val="28"/>
          <w:lang w:eastAsia="en-US"/>
        </w:rPr>
        <w:t>7</w:t>
      </w:r>
      <w:r>
        <w:rPr>
          <w:rFonts w:eastAsia="Calibri"/>
          <w:sz w:val="28"/>
          <w:szCs w:val="28"/>
          <w:lang w:eastAsia="en-US"/>
        </w:rPr>
        <w:t xml:space="preserve">. </w:t>
      </w:r>
      <w:r w:rsidRPr="00827ACC">
        <w:rPr>
          <w:rFonts w:eastAsia="Calibri"/>
          <w:sz w:val="28"/>
          <w:szCs w:val="28"/>
          <w:lang w:eastAsia="en-US"/>
        </w:rPr>
        <w:t>Максимальный срок осуществления административной процедуры</w:t>
      </w:r>
      <w:r w:rsidR="00D37C8C">
        <w:rPr>
          <w:rFonts w:eastAsia="Calibri"/>
          <w:sz w:val="28"/>
          <w:szCs w:val="28"/>
          <w:lang w:eastAsia="en-US"/>
        </w:rPr>
        <w:t xml:space="preserve"> </w:t>
      </w:r>
      <w:r w:rsidR="00D37C8C" w:rsidRPr="00582B3F">
        <w:rPr>
          <w:rFonts w:eastAsia="Calibri"/>
          <w:sz w:val="28"/>
          <w:szCs w:val="28"/>
          <w:lang w:eastAsia="en-US"/>
        </w:rPr>
        <w:t>по рассмотрению заявления и документов</w:t>
      </w:r>
      <w:r w:rsidR="00D37C8C">
        <w:rPr>
          <w:rFonts w:eastAsia="Calibri"/>
          <w:sz w:val="28"/>
          <w:szCs w:val="28"/>
          <w:lang w:eastAsia="en-US"/>
        </w:rPr>
        <w:t xml:space="preserve">, а также подготовка и направление запросов или уведомления об отказе в приеме </w:t>
      </w:r>
      <w:r w:rsidR="004A6C16">
        <w:rPr>
          <w:rFonts w:eastAsia="Calibri"/>
          <w:sz w:val="28"/>
          <w:szCs w:val="28"/>
          <w:lang w:eastAsia="en-US"/>
        </w:rPr>
        <w:t xml:space="preserve">документов </w:t>
      </w:r>
      <w:r w:rsidR="004A6C16" w:rsidRPr="00827ACC">
        <w:rPr>
          <w:rFonts w:eastAsia="Calibri"/>
          <w:sz w:val="28"/>
          <w:szCs w:val="28"/>
          <w:lang w:eastAsia="en-US"/>
        </w:rPr>
        <w:t>не</w:t>
      </w:r>
      <w:r w:rsidRPr="00827ACC">
        <w:rPr>
          <w:rFonts w:eastAsia="Calibri"/>
          <w:sz w:val="28"/>
          <w:szCs w:val="28"/>
          <w:lang w:eastAsia="en-US"/>
        </w:rPr>
        <w:t xml:space="preserve"> может превышать </w:t>
      </w:r>
      <w:r w:rsidR="00D37C8C" w:rsidRPr="00582B3F">
        <w:rPr>
          <w:rFonts w:eastAsia="Calibri"/>
          <w:sz w:val="28"/>
          <w:szCs w:val="28"/>
          <w:lang w:eastAsia="en-US"/>
        </w:rPr>
        <w:t>5 рабочих</w:t>
      </w:r>
      <w:r w:rsidRPr="00582B3F">
        <w:rPr>
          <w:rFonts w:eastAsia="Calibri"/>
          <w:sz w:val="28"/>
          <w:szCs w:val="28"/>
          <w:lang w:eastAsia="en-US"/>
        </w:rPr>
        <w:t xml:space="preserve"> дней.</w:t>
      </w:r>
    </w:p>
    <w:p w14:paraId="5EF4AA78" w14:textId="77777777" w:rsidR="005A6EEE" w:rsidRPr="00827ACC" w:rsidRDefault="005A6EEE" w:rsidP="005A6EEE">
      <w:pPr>
        <w:jc w:val="both"/>
        <w:rPr>
          <w:rFonts w:eastAsia="Calibri"/>
          <w:sz w:val="28"/>
          <w:szCs w:val="28"/>
          <w:lang w:eastAsia="en-US"/>
        </w:rPr>
      </w:pPr>
      <w:r w:rsidRPr="00827ACC">
        <w:rPr>
          <w:rFonts w:eastAsia="Calibri"/>
          <w:sz w:val="28"/>
          <w:szCs w:val="28"/>
          <w:lang w:eastAsia="en-US"/>
        </w:rPr>
        <w:tab/>
      </w:r>
    </w:p>
    <w:p w14:paraId="6B3CB819" w14:textId="7BE94893" w:rsidR="006D1A1F" w:rsidRPr="00DA5A93" w:rsidRDefault="006D1A1F" w:rsidP="006D1A1F">
      <w:pPr>
        <w:jc w:val="center"/>
        <w:rPr>
          <w:rFonts w:eastAsia="Calibri"/>
          <w:b/>
          <w:bCs/>
          <w:sz w:val="28"/>
          <w:szCs w:val="28"/>
        </w:rPr>
      </w:pPr>
      <w:r w:rsidRPr="00DA5A93">
        <w:rPr>
          <w:b/>
          <w:bCs/>
          <w:sz w:val="28"/>
          <w:szCs w:val="28"/>
        </w:rPr>
        <w:t>3.</w:t>
      </w:r>
      <w:r w:rsidR="0059302C" w:rsidRPr="00DA5A93">
        <w:rPr>
          <w:b/>
          <w:bCs/>
          <w:sz w:val="28"/>
          <w:szCs w:val="28"/>
        </w:rPr>
        <w:t>4</w:t>
      </w:r>
      <w:r w:rsidRPr="00DA5A93">
        <w:rPr>
          <w:b/>
          <w:bCs/>
          <w:sz w:val="28"/>
          <w:szCs w:val="28"/>
        </w:rPr>
        <w:t xml:space="preserve">. </w:t>
      </w:r>
      <w:r w:rsidRPr="00DA5A93">
        <w:rPr>
          <w:rFonts w:eastAsia="Calibri"/>
          <w:b/>
          <w:bCs/>
          <w:sz w:val="28"/>
          <w:szCs w:val="28"/>
        </w:rPr>
        <w:t>Принятие решения о предоставлении</w:t>
      </w:r>
    </w:p>
    <w:p w14:paraId="095C5199" w14:textId="77777777" w:rsidR="00DA5A93" w:rsidRDefault="006D1A1F" w:rsidP="006D1A1F">
      <w:pPr>
        <w:jc w:val="center"/>
        <w:rPr>
          <w:rFonts w:eastAsia="Calibri"/>
          <w:b/>
          <w:bCs/>
          <w:sz w:val="28"/>
          <w:szCs w:val="28"/>
        </w:rPr>
      </w:pPr>
      <w:r w:rsidRPr="00DA5A93">
        <w:rPr>
          <w:rFonts w:eastAsia="Calibri"/>
          <w:b/>
          <w:bCs/>
          <w:sz w:val="28"/>
          <w:szCs w:val="28"/>
        </w:rPr>
        <w:t xml:space="preserve"> или об отказе в предоставлении муниципальной услуги и </w:t>
      </w:r>
    </w:p>
    <w:p w14:paraId="136F969D" w14:textId="1AA364BC" w:rsidR="00275AFA" w:rsidRPr="00DA5A93" w:rsidRDefault="006D1A1F" w:rsidP="006D1A1F">
      <w:pPr>
        <w:jc w:val="center"/>
        <w:rPr>
          <w:rFonts w:eastAsia="Calibri"/>
          <w:b/>
          <w:bCs/>
          <w:sz w:val="28"/>
          <w:szCs w:val="28"/>
        </w:rPr>
      </w:pPr>
      <w:r w:rsidRPr="00DA5A93">
        <w:rPr>
          <w:rFonts w:eastAsia="Calibri"/>
          <w:b/>
          <w:bCs/>
          <w:sz w:val="28"/>
          <w:szCs w:val="28"/>
        </w:rPr>
        <w:t>оформление результата предоставлени</w:t>
      </w:r>
      <w:r w:rsidR="004B11C2" w:rsidRPr="00DA5A93">
        <w:rPr>
          <w:rFonts w:eastAsia="Calibri"/>
          <w:b/>
          <w:bCs/>
          <w:sz w:val="28"/>
          <w:szCs w:val="28"/>
        </w:rPr>
        <w:t xml:space="preserve">я муниципальной услуг </w:t>
      </w:r>
    </w:p>
    <w:p w14:paraId="3AF1BE81" w14:textId="77777777" w:rsidR="00275AFA" w:rsidRPr="00827ACC" w:rsidRDefault="00275AFA" w:rsidP="00275AFA">
      <w:pPr>
        <w:jc w:val="center"/>
        <w:rPr>
          <w:rFonts w:eastAsia="Calibri"/>
          <w:sz w:val="28"/>
          <w:szCs w:val="22"/>
          <w:lang w:eastAsia="en-US"/>
        </w:rPr>
      </w:pPr>
    </w:p>
    <w:p w14:paraId="672640EA" w14:textId="1EE1E79D" w:rsidR="006D1A1F" w:rsidRPr="00BA3211" w:rsidRDefault="00275AFA" w:rsidP="0064794F">
      <w:pPr>
        <w:jc w:val="both"/>
        <w:rPr>
          <w:rFonts w:eastAsia="Calibri"/>
          <w:sz w:val="28"/>
          <w:szCs w:val="22"/>
          <w:lang w:eastAsia="en-US"/>
        </w:rPr>
      </w:pPr>
      <w:r w:rsidRPr="00827ACC">
        <w:rPr>
          <w:rFonts w:eastAsia="Calibri"/>
          <w:sz w:val="28"/>
          <w:szCs w:val="22"/>
          <w:lang w:eastAsia="en-US"/>
        </w:rPr>
        <w:lastRenderedPageBreak/>
        <w:tab/>
        <w:t>3.</w:t>
      </w:r>
      <w:r w:rsidR="0059302C">
        <w:rPr>
          <w:rFonts w:eastAsia="Calibri"/>
          <w:sz w:val="28"/>
          <w:szCs w:val="22"/>
          <w:lang w:eastAsia="en-US"/>
        </w:rPr>
        <w:t>4</w:t>
      </w:r>
      <w:r w:rsidRPr="00827ACC">
        <w:rPr>
          <w:rFonts w:eastAsia="Calibri"/>
          <w:sz w:val="28"/>
          <w:szCs w:val="22"/>
          <w:lang w:eastAsia="en-US"/>
        </w:rPr>
        <w:t>.1.</w:t>
      </w:r>
      <w:r w:rsidR="003156DF">
        <w:rPr>
          <w:rFonts w:eastAsia="Calibri"/>
          <w:sz w:val="28"/>
          <w:szCs w:val="22"/>
          <w:lang w:eastAsia="en-US"/>
        </w:rPr>
        <w:t xml:space="preserve"> </w:t>
      </w:r>
      <w:r w:rsidRPr="00827ACC">
        <w:rPr>
          <w:rFonts w:eastAsia="Calibri"/>
          <w:sz w:val="28"/>
          <w:szCs w:val="22"/>
          <w:lang w:eastAsia="en-US"/>
        </w:rPr>
        <w:t xml:space="preserve">Основанием для начала административной процедуры является получение </w:t>
      </w:r>
      <w:r w:rsidR="0059302C">
        <w:rPr>
          <w:rFonts w:eastAsia="Calibri"/>
          <w:sz w:val="28"/>
          <w:szCs w:val="22"/>
          <w:lang w:eastAsia="en-US"/>
        </w:rPr>
        <w:t>С</w:t>
      </w:r>
      <w:r w:rsidRPr="00827ACC">
        <w:rPr>
          <w:rFonts w:eastAsia="Calibri"/>
          <w:sz w:val="28"/>
          <w:szCs w:val="22"/>
          <w:lang w:eastAsia="en-US"/>
        </w:rPr>
        <w:t xml:space="preserve">пециалистом, ответственным за организацию и предоставление муниципальной услуги, </w:t>
      </w:r>
      <w:r w:rsidR="006D1A1F">
        <w:rPr>
          <w:rFonts w:eastAsia="Calibri"/>
          <w:sz w:val="28"/>
          <w:szCs w:val="22"/>
          <w:lang w:eastAsia="en-US"/>
        </w:rPr>
        <w:t>ответов на внутриведомственные и межведомственные запросы</w:t>
      </w:r>
      <w:r w:rsidR="00BA3211">
        <w:rPr>
          <w:rFonts w:eastAsia="Calibri"/>
          <w:sz w:val="28"/>
          <w:szCs w:val="22"/>
          <w:lang w:eastAsia="en-US"/>
        </w:rPr>
        <w:t xml:space="preserve"> и </w:t>
      </w:r>
      <w:r w:rsidR="00582B3F">
        <w:rPr>
          <w:rFonts w:eastAsia="Calibri"/>
          <w:sz w:val="28"/>
          <w:szCs w:val="22"/>
          <w:lang w:eastAsia="en-US"/>
        </w:rPr>
        <w:t>наличие</w:t>
      </w:r>
      <w:r w:rsidRPr="00827ACC">
        <w:rPr>
          <w:rFonts w:eastAsia="Calibri"/>
          <w:sz w:val="28"/>
          <w:szCs w:val="22"/>
          <w:lang w:eastAsia="en-US"/>
        </w:rPr>
        <w:t xml:space="preserve"> полн</w:t>
      </w:r>
      <w:r w:rsidR="00582B3F">
        <w:rPr>
          <w:rFonts w:eastAsia="Calibri"/>
          <w:sz w:val="28"/>
          <w:szCs w:val="22"/>
          <w:lang w:eastAsia="en-US"/>
        </w:rPr>
        <w:t>ого перечня</w:t>
      </w:r>
      <w:r w:rsidRPr="00827ACC">
        <w:rPr>
          <w:rFonts w:eastAsia="Calibri"/>
          <w:sz w:val="28"/>
          <w:szCs w:val="22"/>
          <w:lang w:eastAsia="en-US"/>
        </w:rPr>
        <w:t xml:space="preserve"> документов, указанных в пункте 2.</w:t>
      </w:r>
      <w:r w:rsidR="0059302C" w:rsidRPr="001D2501">
        <w:rPr>
          <w:rFonts w:eastAsia="Calibri"/>
          <w:sz w:val="28"/>
          <w:szCs w:val="22"/>
          <w:lang w:eastAsia="en-US"/>
        </w:rPr>
        <w:t>6.</w:t>
      </w:r>
      <w:r w:rsidR="006D1A1F" w:rsidRPr="001D2501">
        <w:rPr>
          <w:rFonts w:eastAsia="Calibri"/>
          <w:sz w:val="28"/>
          <w:szCs w:val="22"/>
          <w:lang w:eastAsia="en-US"/>
        </w:rPr>
        <w:t>1. и 2.</w:t>
      </w:r>
      <w:r w:rsidR="001D2501" w:rsidRPr="001D2501">
        <w:rPr>
          <w:rFonts w:eastAsia="Calibri"/>
          <w:sz w:val="28"/>
          <w:szCs w:val="22"/>
          <w:lang w:eastAsia="en-US"/>
        </w:rPr>
        <w:t>6</w:t>
      </w:r>
      <w:r w:rsidR="006D1A1F" w:rsidRPr="001D2501">
        <w:rPr>
          <w:rFonts w:eastAsia="Calibri"/>
          <w:sz w:val="28"/>
          <w:szCs w:val="22"/>
          <w:lang w:eastAsia="en-US"/>
        </w:rPr>
        <w:t>.</w:t>
      </w:r>
      <w:r w:rsidR="001D2501" w:rsidRPr="001D2501">
        <w:rPr>
          <w:rFonts w:eastAsia="Calibri"/>
          <w:sz w:val="28"/>
          <w:szCs w:val="22"/>
          <w:lang w:eastAsia="en-US"/>
        </w:rPr>
        <w:t>4</w:t>
      </w:r>
      <w:r w:rsidR="006D1A1F" w:rsidRPr="001D2501">
        <w:rPr>
          <w:rFonts w:eastAsia="Calibri"/>
          <w:sz w:val="28"/>
          <w:szCs w:val="22"/>
          <w:lang w:eastAsia="en-US"/>
        </w:rPr>
        <w:t xml:space="preserve">. </w:t>
      </w:r>
      <w:r w:rsidRPr="001D2501">
        <w:rPr>
          <w:rFonts w:eastAsia="Calibri"/>
          <w:sz w:val="28"/>
          <w:szCs w:val="22"/>
          <w:lang w:eastAsia="en-US"/>
        </w:rPr>
        <w:t xml:space="preserve"> настоящего</w:t>
      </w:r>
      <w:r w:rsidRPr="00827ACC">
        <w:rPr>
          <w:rFonts w:eastAsia="Calibri"/>
          <w:sz w:val="28"/>
          <w:szCs w:val="22"/>
          <w:lang w:eastAsia="en-US"/>
        </w:rPr>
        <w:t xml:space="preserve"> Административного регламента.</w:t>
      </w:r>
      <w:r w:rsidR="006D1A1F">
        <w:rPr>
          <w:rFonts w:eastAsia="Calibri"/>
          <w:sz w:val="28"/>
          <w:szCs w:val="28"/>
          <w:lang w:eastAsia="en-US"/>
        </w:rPr>
        <w:t xml:space="preserve"> </w:t>
      </w:r>
    </w:p>
    <w:p w14:paraId="419539FC" w14:textId="385CE60C" w:rsidR="00C1083B" w:rsidRDefault="00BA3211" w:rsidP="0064794F">
      <w:pPr>
        <w:pStyle w:val="a4"/>
        <w:jc w:val="both"/>
        <w:rPr>
          <w:shd w:val="clear" w:color="auto" w:fill="FFFFFF"/>
        </w:rPr>
      </w:pPr>
      <w:r>
        <w:rPr>
          <w:szCs w:val="28"/>
        </w:rPr>
        <w:tab/>
        <w:t>3.</w:t>
      </w:r>
      <w:r w:rsidR="0059302C">
        <w:rPr>
          <w:szCs w:val="28"/>
        </w:rPr>
        <w:t>4</w:t>
      </w:r>
      <w:r>
        <w:rPr>
          <w:szCs w:val="28"/>
        </w:rPr>
        <w:t xml:space="preserve">.2.  </w:t>
      </w:r>
      <w:r w:rsidRPr="00BA3211">
        <w:rPr>
          <w:shd w:val="clear" w:color="auto" w:fill="FFFFFF"/>
        </w:rPr>
        <w:t>После проверки представленных сведений и расч</w:t>
      </w:r>
      <w:r w:rsidR="008E2DB9">
        <w:rPr>
          <w:shd w:val="clear" w:color="auto" w:fill="FFFFFF"/>
        </w:rPr>
        <w:t xml:space="preserve">ета обеспеченности заявителя </w:t>
      </w:r>
      <w:r w:rsidRPr="00BA3211">
        <w:rPr>
          <w:shd w:val="clear" w:color="auto" w:fill="FFFFFF"/>
        </w:rPr>
        <w:t xml:space="preserve">общей площадью жилых помещений </w:t>
      </w:r>
      <w:r w:rsidR="0059302C">
        <w:rPr>
          <w:shd w:val="clear" w:color="auto" w:fill="FFFFFF"/>
        </w:rPr>
        <w:t>С</w:t>
      </w:r>
      <w:r w:rsidRPr="00BA3211">
        <w:rPr>
          <w:shd w:val="clear" w:color="auto" w:fill="FFFFFF"/>
        </w:rPr>
        <w:t xml:space="preserve">пециалист ответственный за </w:t>
      </w:r>
      <w:r>
        <w:rPr>
          <w:shd w:val="clear" w:color="auto" w:fill="FFFFFF"/>
        </w:rPr>
        <w:t>организацию и предоставление муниципальной услуги</w:t>
      </w:r>
      <w:r w:rsidRPr="00BA3211">
        <w:rPr>
          <w:shd w:val="clear" w:color="auto" w:fill="FFFFFF"/>
        </w:rPr>
        <w:t xml:space="preserve">, устанавливает право </w:t>
      </w:r>
      <w:r w:rsidR="008E2DB9">
        <w:rPr>
          <w:shd w:val="clear" w:color="auto" w:fill="FFFFFF"/>
        </w:rPr>
        <w:t>заявителя</w:t>
      </w:r>
      <w:r w:rsidRPr="00BA3211">
        <w:rPr>
          <w:shd w:val="clear" w:color="auto" w:fill="FFFFFF"/>
        </w:rPr>
        <w:t xml:space="preserve"> на </w:t>
      </w:r>
      <w:r w:rsidR="008E2DB9">
        <w:rPr>
          <w:shd w:val="clear" w:color="auto" w:fill="FFFFFF"/>
        </w:rPr>
        <w:t>включение или отказе во включении в список участников подпрограммы</w:t>
      </w:r>
      <w:r w:rsidR="00371E57">
        <w:rPr>
          <w:shd w:val="clear" w:color="auto" w:fill="FFFFFF"/>
        </w:rPr>
        <w:t>.</w:t>
      </w:r>
      <w:r w:rsidR="00C1083B">
        <w:rPr>
          <w:shd w:val="clear" w:color="auto" w:fill="FFFFFF"/>
        </w:rPr>
        <w:t xml:space="preserve"> </w:t>
      </w:r>
    </w:p>
    <w:p w14:paraId="14DE3E62" w14:textId="6AA304B0" w:rsidR="00C1083B" w:rsidRDefault="00C1083B" w:rsidP="0064794F">
      <w:pPr>
        <w:pStyle w:val="a4"/>
        <w:jc w:val="both"/>
        <w:rPr>
          <w:shd w:val="clear" w:color="auto" w:fill="FFFFFF"/>
        </w:rPr>
      </w:pPr>
      <w:r>
        <w:rPr>
          <w:shd w:val="clear" w:color="auto" w:fill="FFFFFF"/>
        </w:rPr>
        <w:tab/>
        <w:t xml:space="preserve">Для решения вопроса </w:t>
      </w:r>
      <w:r w:rsidR="00112EDC">
        <w:rPr>
          <w:shd w:val="clear" w:color="auto" w:fill="FFFFFF"/>
        </w:rPr>
        <w:t xml:space="preserve">о включении или отказа во включении </w:t>
      </w:r>
      <w:r w:rsidR="001D2501">
        <w:rPr>
          <w:shd w:val="clear" w:color="auto" w:fill="FFFFFF"/>
        </w:rPr>
        <w:t>заявителя в</w:t>
      </w:r>
      <w:r w:rsidR="00112EDC">
        <w:rPr>
          <w:shd w:val="clear" w:color="auto" w:fill="FFFFFF"/>
        </w:rPr>
        <w:t xml:space="preserve"> список участников подпрограммы </w:t>
      </w:r>
      <w:r w:rsidR="00DF33D8">
        <w:rPr>
          <w:shd w:val="clear" w:color="auto" w:fill="FFFFFF"/>
        </w:rPr>
        <w:t xml:space="preserve">ранее не признанного нуждающимся в жилом помещении решением Администрации города Махачкалы, </w:t>
      </w:r>
      <w:r>
        <w:rPr>
          <w:shd w:val="clear" w:color="auto" w:fill="FFFFFF"/>
        </w:rPr>
        <w:t>собирается жилищная комиссия Администрации</w:t>
      </w:r>
      <w:r w:rsidR="00DF33D8">
        <w:rPr>
          <w:shd w:val="clear" w:color="auto" w:fill="FFFFFF"/>
        </w:rPr>
        <w:t xml:space="preserve"> города </w:t>
      </w:r>
      <w:r w:rsidR="001D2501">
        <w:rPr>
          <w:shd w:val="clear" w:color="auto" w:fill="FFFFFF"/>
        </w:rPr>
        <w:t>Махачкалы,</w:t>
      </w:r>
      <w:r>
        <w:rPr>
          <w:shd w:val="clear" w:color="auto" w:fill="FFFFFF"/>
        </w:rPr>
        <w:t xml:space="preserve"> регламент работы и состав которой утверждается </w:t>
      </w:r>
      <w:r w:rsidR="00DF33D8">
        <w:rPr>
          <w:shd w:val="clear" w:color="auto" w:fill="FFFFFF"/>
        </w:rPr>
        <w:t>распоряжением</w:t>
      </w:r>
      <w:r>
        <w:rPr>
          <w:shd w:val="clear" w:color="auto" w:fill="FFFFFF"/>
        </w:rPr>
        <w:t xml:space="preserve"> Администрации</w:t>
      </w:r>
      <w:r w:rsidR="00DF33D8">
        <w:rPr>
          <w:shd w:val="clear" w:color="auto" w:fill="FFFFFF"/>
        </w:rPr>
        <w:t xml:space="preserve"> города Махачкалы</w:t>
      </w:r>
      <w:r>
        <w:rPr>
          <w:shd w:val="clear" w:color="auto" w:fill="FFFFFF"/>
        </w:rPr>
        <w:t>.</w:t>
      </w:r>
    </w:p>
    <w:p w14:paraId="2D0BF42B" w14:textId="5EF227AF" w:rsidR="0064794F" w:rsidRPr="00C1083B" w:rsidRDefault="00582B3F" w:rsidP="0064794F">
      <w:pPr>
        <w:pStyle w:val="a4"/>
        <w:jc w:val="both"/>
        <w:rPr>
          <w:shd w:val="clear" w:color="auto" w:fill="FFFFFF"/>
        </w:rPr>
      </w:pPr>
      <w:r>
        <w:rPr>
          <w:shd w:val="clear" w:color="auto" w:fill="FFFFFF"/>
        </w:rPr>
        <w:tab/>
        <w:t>Специалист</w:t>
      </w:r>
      <w:r w:rsidR="00BA3211" w:rsidRPr="00BA3211">
        <w:rPr>
          <w:shd w:val="clear" w:color="auto" w:fill="FFFFFF"/>
        </w:rPr>
        <w:t xml:space="preserve"> готовит </w:t>
      </w:r>
      <w:r w:rsidR="00C1083B">
        <w:rPr>
          <w:shd w:val="clear" w:color="auto" w:fill="FFFFFF"/>
        </w:rPr>
        <w:t xml:space="preserve">на заседание жилищной комиссии Администрации (далее – Комиссия) предложение </w:t>
      </w:r>
      <w:r w:rsidR="00112EDC">
        <w:rPr>
          <w:shd w:val="clear" w:color="auto" w:fill="FFFFFF"/>
        </w:rPr>
        <w:t>о включении или отказа во включении в список участников подпрограммы</w:t>
      </w:r>
      <w:r w:rsidR="00C1083B">
        <w:rPr>
          <w:shd w:val="clear" w:color="auto" w:fill="FFFFFF"/>
        </w:rPr>
        <w:t>.</w:t>
      </w:r>
      <w:r w:rsidR="00BA3211">
        <w:rPr>
          <w:shd w:val="clear" w:color="auto" w:fill="FFFFFF"/>
        </w:rPr>
        <w:t xml:space="preserve"> </w:t>
      </w:r>
      <w:r w:rsidR="0064794F" w:rsidRPr="009B2A9E">
        <w:rPr>
          <w:shd w:val="clear" w:color="auto" w:fill="FFFFFF"/>
        </w:rPr>
        <w:t>Решения Комиссии оформляются пр</w:t>
      </w:r>
      <w:r w:rsidR="009B2A9E" w:rsidRPr="009B2A9E">
        <w:rPr>
          <w:shd w:val="clear" w:color="auto" w:fill="FFFFFF"/>
        </w:rPr>
        <w:t>отоколом заседания Комиссии.</w:t>
      </w:r>
      <w:r w:rsidR="0064794F" w:rsidRPr="009B2A9E">
        <w:rPr>
          <w:shd w:val="clear" w:color="auto" w:fill="FFFFFF"/>
        </w:rPr>
        <w:t xml:space="preserve"> </w:t>
      </w:r>
    </w:p>
    <w:p w14:paraId="3EA2E2CC" w14:textId="31A501D2" w:rsidR="00C1083B" w:rsidRPr="00C1083B" w:rsidRDefault="003156DF" w:rsidP="0064794F">
      <w:pPr>
        <w:pStyle w:val="a4"/>
        <w:jc w:val="both"/>
      </w:pPr>
      <w:r>
        <w:rPr>
          <w:szCs w:val="28"/>
        </w:rPr>
        <w:tab/>
      </w:r>
      <w:r>
        <w:t>3.</w:t>
      </w:r>
      <w:r w:rsidR="00DA5A93">
        <w:t>4</w:t>
      </w:r>
      <w:r>
        <w:t>.3. В случае принятия К</w:t>
      </w:r>
      <w:r w:rsidR="00C1083B" w:rsidRPr="00C1083B">
        <w:t xml:space="preserve">омиссией </w:t>
      </w:r>
      <w:r w:rsidRPr="00C1083B">
        <w:t>решения,</w:t>
      </w:r>
      <w:r w:rsidR="00C1083B" w:rsidRPr="00C1083B">
        <w:t xml:space="preserve"> о признании </w:t>
      </w:r>
      <w:r w:rsidR="00112EDC">
        <w:t xml:space="preserve">заявителя и членов семьи </w:t>
      </w:r>
      <w:r w:rsidR="00C1083B" w:rsidRPr="00C1083B">
        <w:t>нуждающ</w:t>
      </w:r>
      <w:r>
        <w:t xml:space="preserve">ейся </w:t>
      </w:r>
      <w:r w:rsidR="00C1083B" w:rsidRPr="00C1083B">
        <w:t>в жил</w:t>
      </w:r>
      <w:r>
        <w:t>ом</w:t>
      </w:r>
      <w:r w:rsidR="00C1083B" w:rsidRPr="00C1083B">
        <w:t xml:space="preserve"> помещени</w:t>
      </w:r>
      <w:r>
        <w:t>и</w:t>
      </w:r>
      <w:r w:rsidR="00C1083B" w:rsidRPr="00C1083B">
        <w:t xml:space="preserve"> </w:t>
      </w:r>
      <w:r w:rsidR="00112EDC">
        <w:t xml:space="preserve">и необходимости включения в список участников подпрограммы, </w:t>
      </w:r>
      <w:r w:rsidR="00166C75">
        <w:t>С</w:t>
      </w:r>
      <w:r w:rsidR="00C1083B" w:rsidRPr="00C1083B">
        <w:t xml:space="preserve">пециалист готовит проект </w:t>
      </w:r>
      <w:r w:rsidR="00582B3F">
        <w:t>постановления</w:t>
      </w:r>
      <w:r w:rsidR="00C1083B" w:rsidRPr="00C1083B">
        <w:t xml:space="preserve"> </w:t>
      </w:r>
      <w:r w:rsidR="00582B3F">
        <w:t>Администрации</w:t>
      </w:r>
      <w:r w:rsidR="00166C75">
        <w:t xml:space="preserve"> города Махачкалы</w:t>
      </w:r>
      <w:r w:rsidR="00C1083B" w:rsidRPr="00C1083B">
        <w:t xml:space="preserve"> о признании </w:t>
      </w:r>
      <w:r w:rsidR="00112EDC">
        <w:t xml:space="preserve">заявителя и членов семьи </w:t>
      </w:r>
      <w:r w:rsidR="00C1083B" w:rsidRPr="00C1083B">
        <w:t>нуждающ</w:t>
      </w:r>
      <w:r>
        <w:t xml:space="preserve">ейся </w:t>
      </w:r>
      <w:r w:rsidR="00C1083B" w:rsidRPr="00C1083B">
        <w:t xml:space="preserve"> в жил</w:t>
      </w:r>
      <w:r>
        <w:t xml:space="preserve">ом </w:t>
      </w:r>
      <w:r w:rsidR="00C1083B" w:rsidRPr="00C1083B">
        <w:t xml:space="preserve"> помещени</w:t>
      </w:r>
      <w:r>
        <w:t xml:space="preserve">и </w:t>
      </w:r>
      <w:r w:rsidR="00112EDC">
        <w:t xml:space="preserve">и  включении в </w:t>
      </w:r>
      <w:r w:rsidR="008E2DB9">
        <w:t xml:space="preserve">список участников </w:t>
      </w:r>
      <w:r w:rsidR="006D12C6">
        <w:t xml:space="preserve">подпрограммы и </w:t>
      </w:r>
      <w:r w:rsidR="008E2DB9">
        <w:t xml:space="preserve">направляет </w:t>
      </w:r>
      <w:r w:rsidR="00C1083B" w:rsidRPr="00C1083B">
        <w:t>его</w:t>
      </w:r>
      <w:r w:rsidR="008E2DB9">
        <w:t xml:space="preserve"> на согласование </w:t>
      </w:r>
      <w:r w:rsidR="00C1083B" w:rsidRPr="00C1083B">
        <w:t xml:space="preserve"> в соответствии с установленным порядком издания муниципальных правовых актов.</w:t>
      </w:r>
    </w:p>
    <w:p w14:paraId="70C67867" w14:textId="173E1236" w:rsidR="001D2501" w:rsidRDefault="003156DF" w:rsidP="00C31262">
      <w:pPr>
        <w:pStyle w:val="a4"/>
        <w:jc w:val="both"/>
      </w:pPr>
      <w:r>
        <w:tab/>
        <w:t>3.</w:t>
      </w:r>
      <w:r w:rsidR="00DA5A93">
        <w:t>4</w:t>
      </w:r>
      <w:r>
        <w:t>.</w:t>
      </w:r>
      <w:r w:rsidR="00777150">
        <w:t>4</w:t>
      </w:r>
      <w:r>
        <w:t>.  В случае принятия К</w:t>
      </w:r>
      <w:r w:rsidR="00C1083B" w:rsidRPr="00C1083B">
        <w:t>омиссией решения</w:t>
      </w:r>
      <w:r w:rsidR="0064794F">
        <w:t xml:space="preserve">, </w:t>
      </w:r>
      <w:r w:rsidR="00C1083B" w:rsidRPr="00C1083B">
        <w:t xml:space="preserve">об отказе в признании </w:t>
      </w:r>
      <w:r w:rsidR="00112EDC">
        <w:t xml:space="preserve">заявителя и членов </w:t>
      </w:r>
      <w:r w:rsidR="00382DEB">
        <w:t>семьи,</w:t>
      </w:r>
      <w:r w:rsidR="00112EDC">
        <w:t xml:space="preserve"> </w:t>
      </w:r>
      <w:r w:rsidR="00C1083B" w:rsidRPr="00C1083B">
        <w:t>нуждающ</w:t>
      </w:r>
      <w:r>
        <w:t>ейся</w:t>
      </w:r>
      <w:r w:rsidR="00777150">
        <w:t xml:space="preserve"> </w:t>
      </w:r>
      <w:r w:rsidR="001D2501">
        <w:t>в жилом</w:t>
      </w:r>
      <w:r w:rsidR="00C1083B" w:rsidRPr="00C1083B">
        <w:t xml:space="preserve"> </w:t>
      </w:r>
      <w:r>
        <w:t>помещении</w:t>
      </w:r>
      <w:r w:rsidR="0064794F">
        <w:t xml:space="preserve">, </w:t>
      </w:r>
      <w:r w:rsidR="00C1083B" w:rsidRPr="00C1083B">
        <w:t xml:space="preserve">с учетом оснований для отказа в предоставлении муниципальной услуги, указанных в пункте </w:t>
      </w:r>
      <w:r w:rsidR="00C1083B" w:rsidRPr="008A409A">
        <w:t>2</w:t>
      </w:r>
      <w:r w:rsidR="0064794F" w:rsidRPr="008A409A">
        <w:t>.</w:t>
      </w:r>
      <w:r w:rsidR="001D2501" w:rsidRPr="008A409A">
        <w:t>8</w:t>
      </w:r>
      <w:r w:rsidR="0064794F" w:rsidRPr="008A409A">
        <w:t>.</w:t>
      </w:r>
      <w:r w:rsidR="0081012B" w:rsidRPr="008A409A">
        <w:t>3</w:t>
      </w:r>
      <w:r w:rsidR="0064794F" w:rsidRPr="008A409A">
        <w:t>.</w:t>
      </w:r>
      <w:r w:rsidR="00C1083B" w:rsidRPr="00C1083B">
        <w:t xml:space="preserve"> </w:t>
      </w:r>
      <w:r w:rsidR="0064794F">
        <w:t xml:space="preserve">настоящего </w:t>
      </w:r>
      <w:r w:rsidR="00C1083B" w:rsidRPr="00C1083B">
        <w:t xml:space="preserve">Административного регламента, </w:t>
      </w:r>
      <w:r w:rsidR="001D2501">
        <w:t>С</w:t>
      </w:r>
      <w:r w:rsidR="001D2501" w:rsidRPr="00C1083B">
        <w:t xml:space="preserve">пециалист </w:t>
      </w:r>
      <w:r w:rsidR="001D2501">
        <w:t>готовит</w:t>
      </w:r>
      <w:r w:rsidR="00C1083B" w:rsidRPr="00C1083B">
        <w:t xml:space="preserve"> проект </w:t>
      </w:r>
      <w:r w:rsidR="001D2501">
        <w:t xml:space="preserve">решения </w:t>
      </w:r>
      <w:r w:rsidR="001D2501" w:rsidRPr="00C1083B">
        <w:t>об</w:t>
      </w:r>
      <w:r w:rsidR="00112EDC">
        <w:t xml:space="preserve"> отказе во включении в список участников подпрограммы </w:t>
      </w:r>
      <w:r w:rsidR="001D2501" w:rsidRPr="00C1083B">
        <w:t xml:space="preserve">и </w:t>
      </w:r>
      <w:r w:rsidR="001D2501">
        <w:t>представляет</w:t>
      </w:r>
      <w:r w:rsidR="00C1083B" w:rsidRPr="00C1083B">
        <w:t xml:space="preserve"> е</w:t>
      </w:r>
      <w:r w:rsidR="006D12C6">
        <w:t xml:space="preserve">го на согласование </w:t>
      </w:r>
      <w:r w:rsidR="001D2501">
        <w:t xml:space="preserve">руководителя Уполномоченного органа. </w:t>
      </w:r>
    </w:p>
    <w:p w14:paraId="791AC6FF" w14:textId="0805B40F" w:rsidR="00275AFA" w:rsidRPr="0097533C" w:rsidRDefault="00C31262" w:rsidP="00C31262">
      <w:pPr>
        <w:pStyle w:val="a4"/>
        <w:jc w:val="both"/>
      </w:pPr>
      <w:r>
        <w:tab/>
        <w:t>3.</w:t>
      </w:r>
      <w:r w:rsidR="00DA5A93">
        <w:t>4</w:t>
      </w:r>
      <w:r>
        <w:t xml:space="preserve">.5. </w:t>
      </w:r>
      <w:r w:rsidR="00275AFA" w:rsidRPr="00827ACC">
        <w:t>Общий срок осуществления административной процедуры по принятию решения и согласованию проекта</w:t>
      </w:r>
      <w:r>
        <w:t xml:space="preserve"> муниципального правового акта</w:t>
      </w:r>
      <w:r w:rsidR="00275AFA" w:rsidRPr="00827ACC">
        <w:t xml:space="preserve"> не </w:t>
      </w:r>
      <w:r w:rsidR="001D2501" w:rsidRPr="00827ACC">
        <w:t xml:space="preserve">должен </w:t>
      </w:r>
      <w:r w:rsidR="001D2501" w:rsidRPr="0097533C">
        <w:t>превышать 20</w:t>
      </w:r>
      <w:r w:rsidR="00275AFA" w:rsidRPr="0097533C">
        <w:t xml:space="preserve"> </w:t>
      </w:r>
      <w:r w:rsidRPr="0097533C">
        <w:t>рабочих</w:t>
      </w:r>
      <w:r w:rsidR="00275AFA" w:rsidRPr="0097533C">
        <w:t xml:space="preserve">   дней. </w:t>
      </w:r>
    </w:p>
    <w:p w14:paraId="778A2473" w14:textId="585FDD4C" w:rsidR="00E938B3" w:rsidRPr="00382DEB" w:rsidRDefault="00275AFA" w:rsidP="00382DEB">
      <w:pPr>
        <w:jc w:val="both"/>
        <w:rPr>
          <w:color w:val="2D2D2D"/>
          <w:spacing w:val="2"/>
          <w:sz w:val="28"/>
          <w:szCs w:val="28"/>
        </w:rPr>
      </w:pPr>
      <w:r w:rsidRPr="0097533C">
        <w:rPr>
          <w:rFonts w:eastAsia="Calibri"/>
          <w:sz w:val="28"/>
          <w:szCs w:val="22"/>
          <w:lang w:eastAsia="en-US"/>
        </w:rPr>
        <w:tab/>
        <w:t>3.</w:t>
      </w:r>
      <w:r w:rsidR="00DA5A93" w:rsidRPr="0097533C">
        <w:rPr>
          <w:rFonts w:eastAsia="Calibri"/>
          <w:sz w:val="28"/>
          <w:szCs w:val="22"/>
          <w:lang w:eastAsia="en-US"/>
        </w:rPr>
        <w:t>4</w:t>
      </w:r>
      <w:r w:rsidRPr="0097533C">
        <w:rPr>
          <w:rFonts w:eastAsia="Calibri"/>
          <w:sz w:val="28"/>
          <w:szCs w:val="22"/>
          <w:lang w:eastAsia="en-US"/>
        </w:rPr>
        <w:t>.</w:t>
      </w:r>
      <w:r w:rsidR="00435198" w:rsidRPr="0097533C">
        <w:rPr>
          <w:rFonts w:eastAsia="Calibri"/>
          <w:sz w:val="28"/>
          <w:szCs w:val="22"/>
          <w:lang w:eastAsia="en-US"/>
        </w:rPr>
        <w:t>6</w:t>
      </w:r>
      <w:r w:rsidRPr="0097533C">
        <w:rPr>
          <w:rFonts w:eastAsia="Calibri"/>
          <w:sz w:val="28"/>
          <w:szCs w:val="22"/>
          <w:lang w:eastAsia="en-US"/>
        </w:rPr>
        <w:t xml:space="preserve">. Результатом выполнения административной процедуры является </w:t>
      </w:r>
      <w:r w:rsidR="00C31262" w:rsidRPr="0097533C">
        <w:rPr>
          <w:rFonts w:eastAsia="Calibri"/>
          <w:sz w:val="28"/>
          <w:szCs w:val="22"/>
          <w:lang w:eastAsia="en-US"/>
        </w:rPr>
        <w:t xml:space="preserve">принятие </w:t>
      </w:r>
      <w:r w:rsidR="001D2501" w:rsidRPr="0097533C">
        <w:rPr>
          <w:rFonts w:eastAsia="Calibri"/>
          <w:sz w:val="28"/>
          <w:szCs w:val="22"/>
          <w:lang w:eastAsia="en-US"/>
        </w:rPr>
        <w:t xml:space="preserve">муниципального правового акта </w:t>
      </w:r>
      <w:r w:rsidR="00FA7DFE" w:rsidRPr="0097533C">
        <w:rPr>
          <w:rFonts w:eastAsia="Calibri"/>
          <w:sz w:val="28"/>
          <w:szCs w:val="28"/>
          <w:lang w:eastAsia="en-US"/>
        </w:rPr>
        <w:t xml:space="preserve">Администрации </w:t>
      </w:r>
      <w:r w:rsidR="00166C75" w:rsidRPr="0097533C">
        <w:rPr>
          <w:rFonts w:eastAsia="Calibri"/>
          <w:sz w:val="28"/>
          <w:szCs w:val="28"/>
          <w:lang w:eastAsia="en-US"/>
        </w:rPr>
        <w:t xml:space="preserve">города Махачкалы </w:t>
      </w:r>
      <w:r w:rsidR="00FA7DFE" w:rsidRPr="0097533C">
        <w:rPr>
          <w:rFonts w:eastAsia="Calibri"/>
          <w:sz w:val="28"/>
          <w:szCs w:val="28"/>
          <w:lang w:eastAsia="en-US"/>
        </w:rPr>
        <w:t>о</w:t>
      </w:r>
      <w:r w:rsidR="00C31262" w:rsidRPr="0097533C">
        <w:rPr>
          <w:color w:val="2D2D2D"/>
          <w:spacing w:val="2"/>
          <w:sz w:val="28"/>
          <w:szCs w:val="28"/>
        </w:rPr>
        <w:t xml:space="preserve"> </w:t>
      </w:r>
      <w:r w:rsidR="00166C75" w:rsidRPr="0097533C">
        <w:rPr>
          <w:color w:val="2D2D2D"/>
          <w:spacing w:val="2"/>
          <w:sz w:val="28"/>
          <w:szCs w:val="28"/>
        </w:rPr>
        <w:t>признании заявителя</w:t>
      </w:r>
      <w:r w:rsidR="00112EDC" w:rsidRPr="0097533C">
        <w:rPr>
          <w:color w:val="2D2D2D"/>
          <w:spacing w:val="2"/>
          <w:sz w:val="28"/>
          <w:szCs w:val="28"/>
        </w:rPr>
        <w:t xml:space="preserve"> и </w:t>
      </w:r>
      <w:r w:rsidR="00166C75" w:rsidRPr="0097533C">
        <w:rPr>
          <w:color w:val="2D2D2D"/>
          <w:spacing w:val="2"/>
          <w:sz w:val="28"/>
          <w:szCs w:val="28"/>
        </w:rPr>
        <w:t>членов семьи нуждающимися в жилом помещении и</w:t>
      </w:r>
      <w:r w:rsidR="00C31262" w:rsidRPr="0097533C">
        <w:rPr>
          <w:color w:val="2D2D2D"/>
          <w:spacing w:val="2"/>
          <w:sz w:val="28"/>
          <w:szCs w:val="28"/>
        </w:rPr>
        <w:t xml:space="preserve"> </w:t>
      </w:r>
      <w:r w:rsidR="00112EDC" w:rsidRPr="0097533C">
        <w:rPr>
          <w:color w:val="2D2D2D"/>
          <w:spacing w:val="2"/>
          <w:sz w:val="28"/>
          <w:szCs w:val="28"/>
        </w:rPr>
        <w:t>участниками подпрограммы</w:t>
      </w:r>
      <w:r w:rsidR="00B160E5" w:rsidRPr="0097533C">
        <w:rPr>
          <w:color w:val="2D2D2D"/>
          <w:spacing w:val="2"/>
          <w:sz w:val="28"/>
          <w:szCs w:val="28"/>
        </w:rPr>
        <w:t xml:space="preserve"> и</w:t>
      </w:r>
      <w:r w:rsidR="00166C75" w:rsidRPr="0097533C">
        <w:rPr>
          <w:color w:val="2D2D2D"/>
          <w:spacing w:val="2"/>
          <w:sz w:val="28"/>
          <w:szCs w:val="28"/>
        </w:rPr>
        <w:t xml:space="preserve">ли решение Комиссии об отказе в признании нуждающимся </w:t>
      </w:r>
      <w:r w:rsidR="001D2501" w:rsidRPr="0097533C">
        <w:rPr>
          <w:color w:val="2D2D2D"/>
          <w:spacing w:val="2"/>
          <w:sz w:val="28"/>
          <w:szCs w:val="28"/>
        </w:rPr>
        <w:t xml:space="preserve">в жилом помещении </w:t>
      </w:r>
      <w:r w:rsidR="00166C75" w:rsidRPr="0097533C">
        <w:rPr>
          <w:color w:val="2D2D2D"/>
          <w:spacing w:val="2"/>
          <w:sz w:val="28"/>
          <w:szCs w:val="28"/>
        </w:rPr>
        <w:t>и участником подпрограммы.</w:t>
      </w:r>
    </w:p>
    <w:p w14:paraId="45A31D95" w14:textId="77777777" w:rsidR="0097533C" w:rsidRDefault="0097533C" w:rsidP="00435198">
      <w:pPr>
        <w:jc w:val="center"/>
        <w:rPr>
          <w:rFonts w:eastAsia="Calibri"/>
          <w:color w:val="FF0000"/>
          <w:sz w:val="28"/>
          <w:szCs w:val="20"/>
          <w:lang w:eastAsia="en-US"/>
        </w:rPr>
      </w:pPr>
    </w:p>
    <w:p w14:paraId="6EC301ED" w14:textId="73F97FA7" w:rsidR="00435198" w:rsidRPr="00F6145B" w:rsidRDefault="00275AFA" w:rsidP="00435198">
      <w:pPr>
        <w:jc w:val="center"/>
        <w:rPr>
          <w:rFonts w:eastAsia="Calibri"/>
          <w:b/>
          <w:bCs/>
          <w:sz w:val="28"/>
          <w:szCs w:val="28"/>
        </w:rPr>
      </w:pPr>
      <w:r w:rsidRPr="00F6145B">
        <w:rPr>
          <w:rFonts w:eastAsia="Calibri"/>
          <w:b/>
          <w:bCs/>
          <w:sz w:val="28"/>
          <w:szCs w:val="22"/>
          <w:lang w:eastAsia="en-US"/>
        </w:rPr>
        <w:t>3.</w:t>
      </w:r>
      <w:r w:rsidR="00F6145B" w:rsidRPr="00F6145B">
        <w:rPr>
          <w:rFonts w:eastAsia="Calibri"/>
          <w:b/>
          <w:bCs/>
          <w:sz w:val="28"/>
          <w:szCs w:val="22"/>
          <w:lang w:eastAsia="en-US"/>
        </w:rPr>
        <w:t>5</w:t>
      </w:r>
      <w:r w:rsidRPr="00F6145B">
        <w:rPr>
          <w:rFonts w:eastAsia="Calibri"/>
          <w:b/>
          <w:bCs/>
          <w:sz w:val="28"/>
          <w:szCs w:val="22"/>
          <w:lang w:eastAsia="en-US"/>
        </w:rPr>
        <w:t xml:space="preserve">. </w:t>
      </w:r>
      <w:r w:rsidR="0090062F" w:rsidRPr="00F6145B">
        <w:rPr>
          <w:rFonts w:eastAsia="Calibri"/>
          <w:b/>
          <w:bCs/>
          <w:sz w:val="28"/>
          <w:szCs w:val="22"/>
          <w:lang w:eastAsia="en-US"/>
        </w:rPr>
        <w:t xml:space="preserve">Подготовка и </w:t>
      </w:r>
      <w:r w:rsidR="0090062F" w:rsidRPr="00F6145B">
        <w:rPr>
          <w:rFonts w:eastAsia="Calibri"/>
          <w:b/>
          <w:bCs/>
          <w:sz w:val="28"/>
          <w:szCs w:val="28"/>
        </w:rPr>
        <w:t>в</w:t>
      </w:r>
      <w:r w:rsidR="00435198" w:rsidRPr="00F6145B">
        <w:rPr>
          <w:rFonts w:eastAsia="Calibri"/>
          <w:b/>
          <w:bCs/>
          <w:sz w:val="28"/>
          <w:szCs w:val="28"/>
        </w:rPr>
        <w:t xml:space="preserve">ыдача результата </w:t>
      </w:r>
    </w:p>
    <w:p w14:paraId="4A2DDA8E" w14:textId="77777777" w:rsidR="00435198" w:rsidRDefault="00435198" w:rsidP="00435198">
      <w:pPr>
        <w:jc w:val="center"/>
        <w:rPr>
          <w:rFonts w:eastAsia="Calibri"/>
          <w:sz w:val="28"/>
          <w:szCs w:val="28"/>
        </w:rPr>
      </w:pPr>
      <w:r w:rsidRPr="00F6145B">
        <w:rPr>
          <w:rFonts w:eastAsia="Calibri"/>
          <w:b/>
          <w:bCs/>
          <w:sz w:val="28"/>
          <w:szCs w:val="28"/>
        </w:rPr>
        <w:t>предоставления муниципальной услуги</w:t>
      </w:r>
      <w:r w:rsidRPr="00E938B3">
        <w:rPr>
          <w:rFonts w:eastAsia="Calibri"/>
          <w:sz w:val="28"/>
          <w:szCs w:val="28"/>
        </w:rPr>
        <w:t>.</w:t>
      </w:r>
    </w:p>
    <w:p w14:paraId="5C26645B" w14:textId="77777777" w:rsidR="00435198" w:rsidRPr="00DA78CE" w:rsidRDefault="00435198" w:rsidP="00435198">
      <w:pPr>
        <w:jc w:val="center"/>
        <w:rPr>
          <w:rFonts w:eastAsia="Calibri"/>
          <w:sz w:val="28"/>
          <w:szCs w:val="22"/>
          <w:lang w:eastAsia="en-US"/>
        </w:rPr>
      </w:pPr>
    </w:p>
    <w:p w14:paraId="47E4F10B" w14:textId="63C5ECED" w:rsidR="00275AFA" w:rsidRPr="00DA78CE" w:rsidRDefault="00275AFA" w:rsidP="00275AFA">
      <w:pPr>
        <w:jc w:val="both"/>
        <w:rPr>
          <w:rFonts w:eastAsia="Calibri"/>
          <w:sz w:val="28"/>
          <w:szCs w:val="22"/>
          <w:lang w:eastAsia="en-US"/>
        </w:rPr>
      </w:pPr>
      <w:r w:rsidRPr="00DA78CE">
        <w:rPr>
          <w:rFonts w:eastAsia="Calibri"/>
          <w:sz w:val="28"/>
          <w:szCs w:val="22"/>
          <w:lang w:eastAsia="en-US"/>
        </w:rPr>
        <w:lastRenderedPageBreak/>
        <w:tab/>
        <w:t>3.</w:t>
      </w:r>
      <w:r w:rsidR="00F6145B">
        <w:rPr>
          <w:rFonts w:eastAsia="Calibri"/>
          <w:sz w:val="28"/>
          <w:szCs w:val="22"/>
          <w:lang w:eastAsia="en-US"/>
        </w:rPr>
        <w:t>5</w:t>
      </w:r>
      <w:r w:rsidRPr="00DA78CE">
        <w:rPr>
          <w:rFonts w:eastAsia="Calibri"/>
          <w:sz w:val="28"/>
          <w:szCs w:val="22"/>
          <w:lang w:eastAsia="en-US"/>
        </w:rPr>
        <w:t>.1. Основанием для на</w:t>
      </w:r>
      <w:r w:rsidR="007005F6">
        <w:rPr>
          <w:rFonts w:eastAsia="Calibri"/>
          <w:sz w:val="28"/>
          <w:szCs w:val="22"/>
          <w:lang w:eastAsia="en-US"/>
        </w:rPr>
        <w:t>чала административной процедуры</w:t>
      </w:r>
      <w:r w:rsidRPr="00DA78CE">
        <w:rPr>
          <w:rFonts w:eastAsia="Calibri"/>
          <w:sz w:val="28"/>
          <w:szCs w:val="22"/>
          <w:lang w:eastAsia="en-US"/>
        </w:rPr>
        <w:t xml:space="preserve"> выдача результата муниципальной услуги является поступление в Уп</w:t>
      </w:r>
      <w:r w:rsidR="00166C75">
        <w:rPr>
          <w:rFonts w:eastAsia="Calibri"/>
          <w:sz w:val="28"/>
          <w:szCs w:val="22"/>
          <w:lang w:eastAsia="en-US"/>
        </w:rPr>
        <w:t xml:space="preserve">олномоченный орган </w:t>
      </w:r>
      <w:r w:rsidRPr="00DA78CE">
        <w:rPr>
          <w:rFonts w:eastAsia="Calibri"/>
          <w:sz w:val="28"/>
          <w:szCs w:val="22"/>
          <w:lang w:eastAsia="en-US"/>
        </w:rPr>
        <w:t>утвержденного Главой</w:t>
      </w:r>
      <w:r w:rsidR="007005F6">
        <w:rPr>
          <w:rFonts w:eastAsia="Calibri"/>
          <w:sz w:val="28"/>
          <w:szCs w:val="22"/>
          <w:lang w:eastAsia="en-US"/>
        </w:rPr>
        <w:t xml:space="preserve"> города Махачкалы постановления</w:t>
      </w:r>
      <w:r w:rsidRPr="00DA78CE">
        <w:rPr>
          <w:rFonts w:eastAsia="Calibri"/>
          <w:sz w:val="28"/>
          <w:szCs w:val="22"/>
          <w:lang w:eastAsia="en-US"/>
        </w:rPr>
        <w:t xml:space="preserve"> </w:t>
      </w:r>
      <w:r w:rsidR="00435198" w:rsidRPr="00435198">
        <w:rPr>
          <w:color w:val="2D2D2D"/>
          <w:spacing w:val="2"/>
          <w:sz w:val="28"/>
          <w:szCs w:val="28"/>
        </w:rPr>
        <w:t xml:space="preserve">о признании </w:t>
      </w:r>
      <w:r w:rsidR="00112EDC">
        <w:rPr>
          <w:color w:val="2D2D2D"/>
          <w:spacing w:val="2"/>
          <w:sz w:val="28"/>
          <w:szCs w:val="28"/>
        </w:rPr>
        <w:t>заявителя и членов</w:t>
      </w:r>
      <w:r w:rsidR="00435198" w:rsidRPr="00435198">
        <w:rPr>
          <w:color w:val="2D2D2D"/>
          <w:spacing w:val="2"/>
          <w:sz w:val="28"/>
          <w:szCs w:val="28"/>
        </w:rPr>
        <w:t xml:space="preserve"> семьи </w:t>
      </w:r>
      <w:r w:rsidR="00112EDC">
        <w:rPr>
          <w:color w:val="2D2D2D"/>
          <w:spacing w:val="2"/>
          <w:sz w:val="28"/>
          <w:szCs w:val="28"/>
        </w:rPr>
        <w:t xml:space="preserve">участниками подпрограммы </w:t>
      </w:r>
      <w:r>
        <w:rPr>
          <w:rFonts w:eastAsia="Calibri"/>
          <w:sz w:val="28"/>
          <w:szCs w:val="22"/>
          <w:lang w:eastAsia="en-US"/>
        </w:rPr>
        <w:t>(</w:t>
      </w:r>
      <w:r w:rsidRPr="00DA78CE">
        <w:rPr>
          <w:rFonts w:eastAsia="Calibri"/>
          <w:sz w:val="28"/>
          <w:szCs w:val="22"/>
          <w:lang w:eastAsia="en-US"/>
        </w:rPr>
        <w:t>далее - постановление)</w:t>
      </w:r>
      <w:r w:rsidR="00435198">
        <w:rPr>
          <w:rFonts w:eastAsia="Calibri"/>
          <w:sz w:val="28"/>
          <w:szCs w:val="22"/>
          <w:lang w:eastAsia="en-US"/>
        </w:rPr>
        <w:t xml:space="preserve">. </w:t>
      </w:r>
      <w:r w:rsidRPr="00DA78CE">
        <w:rPr>
          <w:rFonts w:eastAsia="Calibri"/>
          <w:sz w:val="28"/>
          <w:szCs w:val="26"/>
          <w:lang w:eastAsia="en-US"/>
        </w:rPr>
        <w:t xml:space="preserve"> </w:t>
      </w:r>
    </w:p>
    <w:p w14:paraId="350001BF" w14:textId="360A2B87" w:rsidR="008413E7" w:rsidRDefault="00275AFA" w:rsidP="00275AFA">
      <w:pPr>
        <w:jc w:val="both"/>
        <w:rPr>
          <w:rFonts w:eastAsia="Calibri"/>
          <w:sz w:val="28"/>
          <w:szCs w:val="22"/>
          <w:lang w:eastAsia="en-US"/>
        </w:rPr>
      </w:pPr>
      <w:r w:rsidRPr="00DA78CE">
        <w:rPr>
          <w:rFonts w:eastAsia="Calibri"/>
          <w:sz w:val="28"/>
          <w:szCs w:val="22"/>
          <w:lang w:eastAsia="en-US"/>
        </w:rPr>
        <w:tab/>
        <w:t>3.</w:t>
      </w:r>
      <w:r w:rsidR="00F6145B">
        <w:rPr>
          <w:rFonts w:eastAsia="Calibri"/>
          <w:sz w:val="28"/>
          <w:szCs w:val="22"/>
          <w:lang w:eastAsia="en-US"/>
        </w:rPr>
        <w:t>5</w:t>
      </w:r>
      <w:r w:rsidRPr="00DA78CE">
        <w:rPr>
          <w:rFonts w:eastAsia="Calibri"/>
          <w:sz w:val="28"/>
          <w:szCs w:val="22"/>
          <w:lang w:eastAsia="en-US"/>
        </w:rPr>
        <w:t>.2.  Специ</w:t>
      </w:r>
      <w:r w:rsidR="007005F6">
        <w:rPr>
          <w:rFonts w:eastAsia="Calibri"/>
          <w:sz w:val="28"/>
          <w:szCs w:val="22"/>
          <w:lang w:eastAsia="en-US"/>
        </w:rPr>
        <w:t>алист, ответственный за выдачу</w:t>
      </w:r>
      <w:r w:rsidRPr="00DA78CE">
        <w:rPr>
          <w:rFonts w:eastAsia="Calibri"/>
          <w:sz w:val="28"/>
          <w:szCs w:val="22"/>
          <w:lang w:eastAsia="en-US"/>
        </w:rPr>
        <w:t xml:space="preserve"> результат</w:t>
      </w:r>
      <w:r w:rsidR="008413E7">
        <w:rPr>
          <w:rFonts w:eastAsia="Calibri"/>
          <w:sz w:val="28"/>
          <w:szCs w:val="22"/>
          <w:lang w:eastAsia="en-US"/>
        </w:rPr>
        <w:t>а муниципальной услуги</w:t>
      </w:r>
    </w:p>
    <w:p w14:paraId="5C4FD28E" w14:textId="77777777" w:rsidR="00275AFA" w:rsidRPr="005512D3" w:rsidRDefault="008413E7" w:rsidP="00275AFA">
      <w:pPr>
        <w:jc w:val="both"/>
        <w:rPr>
          <w:rFonts w:eastAsia="Calibri"/>
          <w:sz w:val="28"/>
          <w:szCs w:val="22"/>
          <w:lang w:eastAsia="en-US"/>
        </w:rPr>
      </w:pPr>
      <w:r>
        <w:rPr>
          <w:rFonts w:eastAsia="Calibri"/>
          <w:sz w:val="28"/>
          <w:szCs w:val="22"/>
          <w:lang w:eastAsia="en-US"/>
        </w:rPr>
        <w:t xml:space="preserve"> -  при положительном решении оформляет уведомление о </w:t>
      </w:r>
      <w:r w:rsidR="00112EDC">
        <w:rPr>
          <w:rFonts w:eastAsia="Calibri"/>
          <w:sz w:val="28"/>
          <w:szCs w:val="22"/>
          <w:lang w:eastAsia="en-US"/>
        </w:rPr>
        <w:t xml:space="preserve">включении заявителя в список участников подпрограммы </w:t>
      </w:r>
      <w:r>
        <w:rPr>
          <w:rFonts w:eastAsia="Calibri"/>
          <w:sz w:val="28"/>
          <w:szCs w:val="22"/>
          <w:lang w:eastAsia="en-US"/>
        </w:rPr>
        <w:t xml:space="preserve">по форме согласно </w:t>
      </w:r>
      <w:r w:rsidR="00E417C9">
        <w:rPr>
          <w:rFonts w:eastAsia="Calibri"/>
          <w:sz w:val="28"/>
          <w:szCs w:val="22"/>
          <w:lang w:eastAsia="en-US"/>
        </w:rPr>
        <w:t>П</w:t>
      </w:r>
      <w:r w:rsidRPr="005512D3">
        <w:rPr>
          <w:rFonts w:eastAsia="Calibri"/>
          <w:sz w:val="28"/>
          <w:szCs w:val="22"/>
          <w:lang w:eastAsia="en-US"/>
        </w:rPr>
        <w:t>риложению</w:t>
      </w:r>
      <w:r w:rsidR="004248D0" w:rsidRPr="005512D3">
        <w:rPr>
          <w:rFonts w:eastAsia="Calibri"/>
          <w:sz w:val="28"/>
          <w:szCs w:val="22"/>
          <w:lang w:eastAsia="en-US"/>
        </w:rPr>
        <w:t xml:space="preserve"> </w:t>
      </w:r>
      <w:r w:rsidR="0029170D" w:rsidRPr="005512D3">
        <w:rPr>
          <w:rFonts w:eastAsia="Calibri"/>
          <w:sz w:val="28"/>
          <w:szCs w:val="22"/>
          <w:lang w:eastAsia="en-US"/>
        </w:rPr>
        <w:t>5</w:t>
      </w:r>
      <w:r w:rsidRPr="005512D3">
        <w:rPr>
          <w:rFonts w:eastAsia="Calibri"/>
          <w:sz w:val="28"/>
          <w:szCs w:val="22"/>
          <w:lang w:eastAsia="en-US"/>
        </w:rPr>
        <w:t>;</w:t>
      </w:r>
    </w:p>
    <w:p w14:paraId="7D4D6713" w14:textId="77777777" w:rsidR="008413E7" w:rsidRDefault="008413E7" w:rsidP="00275AFA">
      <w:pPr>
        <w:jc w:val="both"/>
        <w:rPr>
          <w:rFonts w:eastAsia="Calibri"/>
          <w:sz w:val="28"/>
          <w:szCs w:val="22"/>
          <w:lang w:eastAsia="en-US"/>
        </w:rPr>
      </w:pPr>
      <w:r w:rsidRPr="005512D3">
        <w:rPr>
          <w:rFonts w:eastAsia="Calibri"/>
          <w:sz w:val="28"/>
          <w:szCs w:val="22"/>
          <w:lang w:eastAsia="en-US"/>
        </w:rPr>
        <w:t xml:space="preserve">  - при отрицательном решении формирует возвратный пакет документов и ув</w:t>
      </w:r>
      <w:r w:rsidR="00112EDC" w:rsidRPr="005512D3">
        <w:rPr>
          <w:rFonts w:eastAsia="Calibri"/>
          <w:sz w:val="28"/>
          <w:szCs w:val="22"/>
          <w:lang w:eastAsia="en-US"/>
        </w:rPr>
        <w:t xml:space="preserve">едомление об отказе во включении в список участников подпрограммы </w:t>
      </w:r>
      <w:r w:rsidRPr="005512D3">
        <w:rPr>
          <w:rFonts w:eastAsia="Calibri"/>
          <w:sz w:val="28"/>
          <w:szCs w:val="22"/>
          <w:lang w:eastAsia="en-US"/>
        </w:rPr>
        <w:t xml:space="preserve">по форме согласно Приложению </w:t>
      </w:r>
      <w:r w:rsidR="0029170D" w:rsidRPr="005512D3">
        <w:rPr>
          <w:rFonts w:eastAsia="Calibri"/>
          <w:sz w:val="28"/>
          <w:szCs w:val="22"/>
          <w:lang w:eastAsia="en-US"/>
        </w:rPr>
        <w:t>6</w:t>
      </w:r>
      <w:r w:rsidRPr="005512D3">
        <w:rPr>
          <w:rFonts w:eastAsia="Calibri"/>
          <w:sz w:val="28"/>
          <w:szCs w:val="22"/>
          <w:lang w:eastAsia="en-US"/>
        </w:rPr>
        <w:t>.</w:t>
      </w:r>
    </w:p>
    <w:p w14:paraId="1D784DC6" w14:textId="6216EB98" w:rsidR="00275AFA" w:rsidRPr="00BC5B18" w:rsidRDefault="008413E7" w:rsidP="00BC5B18">
      <w:pPr>
        <w:autoSpaceDE w:val="0"/>
        <w:autoSpaceDN w:val="0"/>
        <w:adjustRightInd w:val="0"/>
        <w:jc w:val="both"/>
        <w:rPr>
          <w:rFonts w:eastAsiaTheme="minorHAnsi"/>
          <w:sz w:val="28"/>
          <w:szCs w:val="28"/>
          <w:lang w:eastAsia="en-US"/>
        </w:rPr>
      </w:pPr>
      <w:r>
        <w:rPr>
          <w:rFonts w:eastAsia="Calibri"/>
          <w:sz w:val="28"/>
          <w:szCs w:val="22"/>
          <w:lang w:eastAsia="en-US"/>
        </w:rPr>
        <w:tab/>
        <w:t>3.</w:t>
      </w:r>
      <w:r w:rsidR="00F6145B">
        <w:rPr>
          <w:rFonts w:eastAsia="Calibri"/>
          <w:sz w:val="28"/>
          <w:szCs w:val="22"/>
          <w:lang w:eastAsia="en-US"/>
        </w:rPr>
        <w:t>5</w:t>
      </w:r>
      <w:r>
        <w:rPr>
          <w:rFonts w:eastAsia="Calibri"/>
          <w:sz w:val="28"/>
          <w:szCs w:val="22"/>
          <w:lang w:eastAsia="en-US"/>
        </w:rPr>
        <w:t>.3.</w:t>
      </w:r>
      <w:r w:rsidR="00BC5B18" w:rsidRPr="00BC5B18">
        <w:rPr>
          <w:rFonts w:eastAsiaTheme="minorHAnsi"/>
          <w:sz w:val="28"/>
          <w:szCs w:val="28"/>
          <w:lang w:eastAsia="en-US"/>
        </w:rPr>
        <w:t xml:space="preserve"> </w:t>
      </w:r>
      <w:r w:rsidR="00BC5B18">
        <w:rPr>
          <w:rFonts w:eastAsiaTheme="minorHAnsi"/>
          <w:sz w:val="28"/>
          <w:szCs w:val="28"/>
          <w:lang w:eastAsia="en-US"/>
        </w:rPr>
        <w:t xml:space="preserve">В случае признания заявителя </w:t>
      </w:r>
      <w:r w:rsidR="00166C75">
        <w:rPr>
          <w:rFonts w:eastAsiaTheme="minorHAnsi"/>
          <w:sz w:val="28"/>
          <w:szCs w:val="28"/>
          <w:lang w:eastAsia="en-US"/>
        </w:rPr>
        <w:t xml:space="preserve">нуждающимся в жилом помещении и </w:t>
      </w:r>
      <w:r w:rsidR="00BC5B18">
        <w:rPr>
          <w:rFonts w:eastAsiaTheme="minorHAnsi"/>
          <w:sz w:val="28"/>
          <w:szCs w:val="28"/>
          <w:lang w:eastAsia="en-US"/>
        </w:rPr>
        <w:t>участником ведомственной целевой программы на него заводится учетное дело, которое содержит документы, явившиеся основанием для такого решения.</w:t>
      </w:r>
    </w:p>
    <w:p w14:paraId="2B4C60CD" w14:textId="0704DE5F" w:rsidR="00BC5B18" w:rsidRDefault="00275AFA" w:rsidP="00275AFA">
      <w:pPr>
        <w:jc w:val="both"/>
        <w:rPr>
          <w:rFonts w:eastAsia="Calibri"/>
          <w:sz w:val="28"/>
          <w:szCs w:val="28"/>
          <w:lang w:eastAsia="en-US"/>
        </w:rPr>
      </w:pPr>
      <w:r w:rsidRPr="00DA78CE">
        <w:rPr>
          <w:rFonts w:eastAsia="Calibri"/>
          <w:sz w:val="28"/>
          <w:szCs w:val="22"/>
          <w:lang w:eastAsia="en-US"/>
        </w:rPr>
        <w:tab/>
      </w:r>
      <w:r w:rsidRPr="00382DEB">
        <w:rPr>
          <w:rFonts w:eastAsia="Calibri"/>
          <w:sz w:val="28"/>
          <w:szCs w:val="28"/>
          <w:lang w:eastAsia="en-US"/>
        </w:rPr>
        <w:t>3.</w:t>
      </w:r>
      <w:r w:rsidR="00F6145B">
        <w:rPr>
          <w:rFonts w:eastAsia="Calibri"/>
          <w:sz w:val="28"/>
          <w:szCs w:val="28"/>
          <w:lang w:eastAsia="en-US"/>
        </w:rPr>
        <w:t>5</w:t>
      </w:r>
      <w:r w:rsidRPr="00382DEB">
        <w:rPr>
          <w:rFonts w:eastAsia="Calibri"/>
          <w:sz w:val="28"/>
          <w:szCs w:val="28"/>
          <w:lang w:eastAsia="en-US"/>
        </w:rPr>
        <w:t>.</w:t>
      </w:r>
      <w:r w:rsidR="00E65A1C" w:rsidRPr="00382DEB">
        <w:rPr>
          <w:rFonts w:eastAsia="Calibri"/>
          <w:sz w:val="28"/>
          <w:szCs w:val="28"/>
          <w:lang w:eastAsia="en-US"/>
        </w:rPr>
        <w:t>4</w:t>
      </w:r>
      <w:r w:rsidRPr="00382DEB">
        <w:rPr>
          <w:rFonts w:eastAsia="Calibri"/>
          <w:sz w:val="28"/>
          <w:szCs w:val="28"/>
          <w:lang w:eastAsia="en-US"/>
        </w:rPr>
        <w:t xml:space="preserve">. </w:t>
      </w:r>
      <w:r w:rsidR="00BC5B18" w:rsidRPr="00382DEB">
        <w:rPr>
          <w:rFonts w:eastAsia="Calibri"/>
          <w:sz w:val="28"/>
          <w:szCs w:val="28"/>
          <w:lang w:eastAsia="en-US"/>
        </w:rPr>
        <w:t xml:space="preserve">Формирование списка участников подпрограммы осуществляется в хронологической последовательности, по дате принятия решения о признании нуждающимися в жилом помещении. Список участников подпрограммы утверждается руководителем органа местного самоуправления или иным уполномоченным лицом и в срок до </w:t>
      </w:r>
      <w:r w:rsidR="00B95F56" w:rsidRPr="00382DEB">
        <w:rPr>
          <w:rFonts w:eastAsia="Calibri"/>
          <w:sz w:val="28"/>
          <w:szCs w:val="28"/>
          <w:lang w:eastAsia="en-US"/>
        </w:rPr>
        <w:t xml:space="preserve">1 августа текущего </w:t>
      </w:r>
      <w:r w:rsidR="00382DEB" w:rsidRPr="00382DEB">
        <w:rPr>
          <w:rFonts w:eastAsia="Calibri"/>
          <w:sz w:val="28"/>
          <w:szCs w:val="28"/>
          <w:lang w:eastAsia="en-US"/>
        </w:rPr>
        <w:t>года направляется</w:t>
      </w:r>
      <w:r w:rsidR="00B95F56" w:rsidRPr="00382DEB">
        <w:rPr>
          <w:rFonts w:eastAsia="Calibri"/>
          <w:sz w:val="28"/>
          <w:szCs w:val="28"/>
          <w:lang w:eastAsia="en-US"/>
        </w:rPr>
        <w:t xml:space="preserve"> в Министерство труда и социального развития Р</w:t>
      </w:r>
      <w:r w:rsidR="006D12C6" w:rsidRPr="00382DEB">
        <w:rPr>
          <w:rFonts w:eastAsia="Calibri"/>
          <w:sz w:val="28"/>
          <w:szCs w:val="28"/>
          <w:lang w:eastAsia="en-US"/>
        </w:rPr>
        <w:t>еспублики Дагестан</w:t>
      </w:r>
      <w:r w:rsidR="00B95F56" w:rsidRPr="00382DEB">
        <w:rPr>
          <w:rFonts w:eastAsia="Calibri"/>
          <w:sz w:val="28"/>
          <w:szCs w:val="28"/>
          <w:lang w:eastAsia="en-US"/>
        </w:rPr>
        <w:t xml:space="preserve">. </w:t>
      </w:r>
    </w:p>
    <w:p w14:paraId="4F6C3EE2" w14:textId="328C614C" w:rsidR="00382DEB" w:rsidRDefault="00382DEB" w:rsidP="00382DEB">
      <w:pPr>
        <w:pStyle w:val="a4"/>
        <w:jc w:val="both"/>
      </w:pPr>
      <w:r>
        <w:tab/>
        <w:t>3.</w:t>
      </w:r>
      <w:r w:rsidR="00F6145B">
        <w:t>5</w:t>
      </w:r>
      <w:r>
        <w:t xml:space="preserve">.5. В случае признания заявителя ранее нуждающимся в жилом помещении и включении в список участников подпрограммы, при этом не обеспеченным сертификатом, повторное рассмотрение вопроса о включении в список участников подпрограммы не требует принятия муниципального правового акта. </w:t>
      </w:r>
    </w:p>
    <w:p w14:paraId="06B531E2" w14:textId="3925347F" w:rsidR="00382DEB" w:rsidRDefault="00382DEB" w:rsidP="00382DEB">
      <w:pPr>
        <w:pStyle w:val="a4"/>
        <w:jc w:val="both"/>
      </w:pPr>
      <w:r>
        <w:tab/>
        <w:t>Список участников при отсутствии оснований для отказа в предоставлении муниципальной услуги утверждается уполномоченным лицом</w:t>
      </w:r>
      <w:r w:rsidR="0097533C">
        <w:t xml:space="preserve"> Администрации города Махачкалы</w:t>
      </w:r>
      <w:r>
        <w:t xml:space="preserve"> и направляется в Министерство труда и социального развития Республики Дагестан в срок до 1 августа, о чем сообщается заявителю</w:t>
      </w:r>
      <w:r w:rsidR="0097533C">
        <w:t xml:space="preserve"> в произвольной форме</w:t>
      </w:r>
      <w:r>
        <w:t>.</w:t>
      </w:r>
    </w:p>
    <w:p w14:paraId="34AC41FC" w14:textId="3961FBC9" w:rsidR="00382DEB" w:rsidRPr="0097533C" w:rsidRDefault="00382DEB" w:rsidP="00382DEB">
      <w:pPr>
        <w:pStyle w:val="a4"/>
        <w:jc w:val="both"/>
        <w:rPr>
          <w:szCs w:val="28"/>
          <w:highlight w:val="cyan"/>
        </w:rPr>
      </w:pPr>
      <w:r>
        <w:tab/>
        <w:t xml:space="preserve">При наличии оснований для отказа в предоставлении муниципальной </w:t>
      </w:r>
      <w:r w:rsidRPr="0097533C">
        <w:t xml:space="preserve">услуги заявителю также направляется решение об отказе по форме согласно </w:t>
      </w:r>
      <w:r w:rsidRPr="0097533C">
        <w:rPr>
          <w:szCs w:val="28"/>
        </w:rPr>
        <w:t>Приложению 6.</w:t>
      </w:r>
    </w:p>
    <w:p w14:paraId="546B41C0" w14:textId="216F88BF" w:rsidR="0097533C" w:rsidRPr="00C04E0A" w:rsidRDefault="00B95F56" w:rsidP="00275AFA">
      <w:pPr>
        <w:jc w:val="both"/>
        <w:rPr>
          <w:sz w:val="28"/>
          <w:szCs w:val="28"/>
        </w:rPr>
      </w:pPr>
      <w:r w:rsidRPr="00C04E0A">
        <w:rPr>
          <w:rFonts w:eastAsia="Calibri"/>
          <w:sz w:val="28"/>
          <w:szCs w:val="28"/>
          <w:lang w:eastAsia="en-US"/>
        </w:rPr>
        <w:tab/>
      </w:r>
      <w:r w:rsidRPr="00C04E0A">
        <w:rPr>
          <w:sz w:val="28"/>
          <w:szCs w:val="28"/>
        </w:rPr>
        <w:t>3.</w:t>
      </w:r>
      <w:r w:rsidR="00F6145B" w:rsidRPr="00C04E0A">
        <w:rPr>
          <w:sz w:val="28"/>
          <w:szCs w:val="28"/>
        </w:rPr>
        <w:t>5</w:t>
      </w:r>
      <w:r w:rsidRPr="00C04E0A">
        <w:rPr>
          <w:sz w:val="28"/>
          <w:szCs w:val="28"/>
        </w:rPr>
        <w:t>.</w:t>
      </w:r>
      <w:r w:rsidR="00382DEB" w:rsidRPr="00C04E0A">
        <w:rPr>
          <w:sz w:val="28"/>
          <w:szCs w:val="28"/>
        </w:rPr>
        <w:t>6</w:t>
      </w:r>
      <w:r w:rsidRPr="00C04E0A">
        <w:rPr>
          <w:sz w:val="28"/>
          <w:szCs w:val="28"/>
        </w:rPr>
        <w:t xml:space="preserve">. </w:t>
      </w:r>
      <w:r w:rsidR="0097533C" w:rsidRPr="00C04E0A">
        <w:rPr>
          <w:sz w:val="28"/>
          <w:szCs w:val="28"/>
        </w:rPr>
        <w:t xml:space="preserve">Результат оказания муниципальной услуги уведомления о признании (об отказе в признании) заявителя участником подпрограммы направляется в МФЦ или Отдел. </w:t>
      </w:r>
    </w:p>
    <w:p w14:paraId="60B3BBB7" w14:textId="3A9184DD" w:rsidR="0097533C" w:rsidRPr="00C04E0A" w:rsidRDefault="0097533C" w:rsidP="0097533C">
      <w:pPr>
        <w:jc w:val="both"/>
        <w:rPr>
          <w:rFonts w:eastAsiaTheme="minorHAnsi"/>
          <w:sz w:val="28"/>
          <w:szCs w:val="28"/>
          <w:lang w:eastAsia="en-US"/>
        </w:rPr>
      </w:pPr>
      <w:r w:rsidRPr="00C04E0A">
        <w:rPr>
          <w:sz w:val="28"/>
          <w:szCs w:val="28"/>
        </w:rPr>
        <w:tab/>
      </w:r>
      <w:r w:rsidRPr="00C04E0A">
        <w:rPr>
          <w:rFonts w:eastAsiaTheme="minorHAnsi"/>
          <w:sz w:val="28"/>
          <w:szCs w:val="28"/>
          <w:lang w:eastAsia="en-US"/>
        </w:rPr>
        <w:t>3.</w:t>
      </w:r>
      <w:r w:rsidR="00CF450D" w:rsidRPr="00C04E0A">
        <w:rPr>
          <w:rFonts w:eastAsiaTheme="minorHAnsi"/>
          <w:sz w:val="28"/>
          <w:szCs w:val="28"/>
          <w:lang w:eastAsia="en-US"/>
        </w:rPr>
        <w:t>5</w:t>
      </w:r>
      <w:r w:rsidRPr="00C04E0A">
        <w:rPr>
          <w:rFonts w:eastAsiaTheme="minorHAnsi"/>
          <w:sz w:val="28"/>
          <w:szCs w:val="28"/>
          <w:lang w:eastAsia="en-US"/>
        </w:rPr>
        <w:t>.</w:t>
      </w:r>
      <w:r w:rsidR="00CF450D" w:rsidRPr="00C04E0A">
        <w:rPr>
          <w:rFonts w:eastAsiaTheme="minorHAnsi"/>
          <w:sz w:val="28"/>
          <w:szCs w:val="28"/>
          <w:lang w:eastAsia="en-US"/>
        </w:rPr>
        <w:t>7</w:t>
      </w:r>
      <w:r w:rsidRPr="00C04E0A">
        <w:rPr>
          <w:rFonts w:eastAsiaTheme="minorHAnsi"/>
          <w:sz w:val="28"/>
          <w:szCs w:val="28"/>
          <w:lang w:eastAsia="en-US"/>
        </w:rPr>
        <w:t xml:space="preserve">. Специалист МФЦ или Отдела ответственный за выдачу </w:t>
      </w:r>
      <w:r w:rsidR="0041503A" w:rsidRPr="00C04E0A">
        <w:rPr>
          <w:rFonts w:eastAsiaTheme="minorHAnsi"/>
          <w:sz w:val="28"/>
          <w:szCs w:val="28"/>
          <w:lang w:eastAsia="en-US"/>
        </w:rPr>
        <w:t xml:space="preserve">результата </w:t>
      </w:r>
      <w:r w:rsidRPr="00C04E0A">
        <w:rPr>
          <w:rFonts w:eastAsiaTheme="minorHAnsi"/>
          <w:sz w:val="28"/>
          <w:szCs w:val="28"/>
          <w:lang w:eastAsia="en-US"/>
        </w:rPr>
        <w:t>муниципальной услуги осуществляет следующие действия:</w:t>
      </w:r>
    </w:p>
    <w:p w14:paraId="6A3537B7" w14:textId="77777777" w:rsidR="0097533C" w:rsidRPr="00C04E0A" w:rsidRDefault="0097533C" w:rsidP="0097533C">
      <w:pPr>
        <w:jc w:val="both"/>
        <w:rPr>
          <w:rFonts w:eastAsiaTheme="minorHAnsi"/>
          <w:sz w:val="28"/>
          <w:szCs w:val="28"/>
          <w:lang w:eastAsia="en-US"/>
        </w:rPr>
      </w:pPr>
      <w:r w:rsidRPr="00C04E0A">
        <w:rPr>
          <w:rFonts w:eastAsiaTheme="minorHAnsi"/>
          <w:sz w:val="28"/>
          <w:szCs w:val="28"/>
          <w:lang w:eastAsia="en-US"/>
        </w:rPr>
        <w:t>- информирует заявителя о готовности результата муниципальной услуги посредством телефонной связи или путем направления на электронный или почтовый адрес, указанный в заявлении Заявителя.</w:t>
      </w:r>
    </w:p>
    <w:p w14:paraId="16A75853" w14:textId="77777777" w:rsidR="0097533C" w:rsidRPr="00C04E0A" w:rsidRDefault="0097533C" w:rsidP="0097533C">
      <w:pPr>
        <w:jc w:val="both"/>
        <w:rPr>
          <w:rFonts w:eastAsiaTheme="minorHAnsi"/>
          <w:sz w:val="28"/>
          <w:szCs w:val="28"/>
          <w:lang w:eastAsia="en-US"/>
        </w:rPr>
      </w:pPr>
      <w:r w:rsidRPr="00C04E0A">
        <w:rPr>
          <w:rFonts w:eastAsiaTheme="minorHAnsi"/>
          <w:sz w:val="28"/>
          <w:szCs w:val="28"/>
          <w:lang w:eastAsia="en-US"/>
        </w:rPr>
        <w:lastRenderedPageBreak/>
        <w:t>- устанавливает личность Заявителя обратившегося за получением результата муниципальной услуги путем проверки документа, удостоверяющего личность и документа подтверждающего полномочия его представителя;</w:t>
      </w:r>
    </w:p>
    <w:p w14:paraId="2CF430C2" w14:textId="77777777" w:rsidR="0097533C" w:rsidRPr="00C04E0A" w:rsidRDefault="0097533C" w:rsidP="0097533C">
      <w:pPr>
        <w:jc w:val="both"/>
        <w:rPr>
          <w:rFonts w:eastAsiaTheme="minorHAnsi"/>
          <w:sz w:val="28"/>
          <w:szCs w:val="28"/>
          <w:lang w:eastAsia="en-US"/>
        </w:rPr>
      </w:pPr>
      <w:r w:rsidRPr="00C04E0A">
        <w:rPr>
          <w:rFonts w:eastAsiaTheme="minorHAnsi"/>
          <w:sz w:val="28"/>
          <w:szCs w:val="28"/>
          <w:lang w:eastAsia="en-US"/>
        </w:rPr>
        <w:tab/>
        <w:t>- выдает заявителю под расписку результат муниципальной услуги.</w:t>
      </w:r>
    </w:p>
    <w:p w14:paraId="2EFF5CB1" w14:textId="7AEBFCFA" w:rsidR="0097533C" w:rsidRPr="00C04E0A" w:rsidRDefault="0097533C" w:rsidP="0097533C">
      <w:pPr>
        <w:jc w:val="both"/>
        <w:rPr>
          <w:rFonts w:eastAsiaTheme="minorHAnsi"/>
          <w:sz w:val="28"/>
          <w:szCs w:val="28"/>
          <w:lang w:eastAsia="en-US"/>
        </w:rPr>
      </w:pPr>
      <w:r w:rsidRPr="00C04E0A">
        <w:rPr>
          <w:rFonts w:eastAsiaTheme="minorHAnsi"/>
          <w:sz w:val="28"/>
          <w:szCs w:val="28"/>
          <w:lang w:eastAsia="en-US"/>
        </w:rPr>
        <w:tab/>
        <w:t>3.</w:t>
      </w:r>
      <w:r w:rsidR="00CF450D" w:rsidRPr="00C04E0A">
        <w:rPr>
          <w:rFonts w:eastAsiaTheme="minorHAnsi"/>
          <w:sz w:val="28"/>
          <w:szCs w:val="28"/>
          <w:lang w:eastAsia="en-US"/>
        </w:rPr>
        <w:t>5</w:t>
      </w:r>
      <w:r w:rsidRPr="00C04E0A">
        <w:rPr>
          <w:rFonts w:eastAsiaTheme="minorHAnsi"/>
          <w:sz w:val="28"/>
          <w:szCs w:val="28"/>
          <w:lang w:eastAsia="en-US"/>
        </w:rPr>
        <w:t>.</w:t>
      </w:r>
      <w:r w:rsidR="00CF450D" w:rsidRPr="00C04E0A">
        <w:rPr>
          <w:rFonts w:eastAsiaTheme="minorHAnsi"/>
          <w:sz w:val="28"/>
          <w:szCs w:val="28"/>
          <w:lang w:eastAsia="en-US"/>
        </w:rPr>
        <w:t>8</w:t>
      </w:r>
      <w:r w:rsidRPr="00C04E0A">
        <w:rPr>
          <w:rFonts w:eastAsiaTheme="minorHAnsi"/>
          <w:sz w:val="28"/>
          <w:szCs w:val="28"/>
          <w:lang w:eastAsia="en-US"/>
        </w:rPr>
        <w:t xml:space="preserve">. Максимальный срок осуществления административной процедуры не может превышать 3-х рабочих дней с момента поступления в МФЦ или Отдел подписанного документа, являющегося результатом предоставления муниципальной услуги. </w:t>
      </w:r>
    </w:p>
    <w:p w14:paraId="02983AC5" w14:textId="5F26ABE8" w:rsidR="0097533C" w:rsidRPr="0097533C" w:rsidRDefault="0097533C" w:rsidP="0097533C">
      <w:pPr>
        <w:jc w:val="both"/>
        <w:rPr>
          <w:sz w:val="28"/>
          <w:szCs w:val="28"/>
        </w:rPr>
      </w:pPr>
      <w:r w:rsidRPr="00C04E0A">
        <w:rPr>
          <w:rFonts w:eastAsiaTheme="minorHAnsi"/>
          <w:sz w:val="28"/>
          <w:szCs w:val="28"/>
          <w:lang w:eastAsia="en-US"/>
        </w:rPr>
        <w:tab/>
        <w:t>3.</w:t>
      </w:r>
      <w:r w:rsidR="00CF450D" w:rsidRPr="00C04E0A">
        <w:rPr>
          <w:rFonts w:eastAsiaTheme="minorHAnsi"/>
          <w:sz w:val="28"/>
          <w:szCs w:val="28"/>
          <w:lang w:eastAsia="en-US"/>
        </w:rPr>
        <w:t>5</w:t>
      </w:r>
      <w:r w:rsidRPr="00C04E0A">
        <w:rPr>
          <w:rFonts w:eastAsiaTheme="minorHAnsi"/>
          <w:sz w:val="28"/>
          <w:szCs w:val="28"/>
          <w:lang w:eastAsia="en-US"/>
        </w:rPr>
        <w:t>.</w:t>
      </w:r>
      <w:r w:rsidR="00CF450D" w:rsidRPr="00C04E0A">
        <w:rPr>
          <w:rFonts w:eastAsiaTheme="minorHAnsi"/>
          <w:sz w:val="28"/>
          <w:szCs w:val="28"/>
          <w:lang w:eastAsia="en-US"/>
        </w:rPr>
        <w:t>9</w:t>
      </w:r>
      <w:r w:rsidRPr="00C04E0A">
        <w:rPr>
          <w:rFonts w:eastAsiaTheme="minorHAnsi"/>
          <w:sz w:val="28"/>
          <w:szCs w:val="28"/>
          <w:lang w:eastAsia="en-US"/>
        </w:rPr>
        <w:t xml:space="preserve">. Результатом административной процедуры является получение Заявителем </w:t>
      </w:r>
      <w:r w:rsidRPr="00C04E0A">
        <w:rPr>
          <w:sz w:val="28"/>
          <w:szCs w:val="28"/>
        </w:rPr>
        <w:t>уведомления о признании или об отказе в признании заявителя участником подпрограммы.</w:t>
      </w:r>
    </w:p>
    <w:p w14:paraId="782E984E" w14:textId="77777777" w:rsidR="00B160E5" w:rsidRPr="00382DEB" w:rsidRDefault="00B160E5" w:rsidP="00E65A1C">
      <w:pPr>
        <w:pStyle w:val="a4"/>
        <w:jc w:val="both"/>
        <w:rPr>
          <w:szCs w:val="28"/>
        </w:rPr>
      </w:pPr>
    </w:p>
    <w:p w14:paraId="02D74C58" w14:textId="77777777" w:rsidR="00275AFA" w:rsidRDefault="00275AFA" w:rsidP="00275AFA">
      <w:pPr>
        <w:pStyle w:val="a4"/>
        <w:rPr>
          <w:szCs w:val="24"/>
        </w:rPr>
      </w:pPr>
    </w:p>
    <w:p w14:paraId="54384F10" w14:textId="77777777" w:rsidR="00516B65" w:rsidRPr="00516B65" w:rsidRDefault="00516B65" w:rsidP="00516B65">
      <w:pPr>
        <w:jc w:val="center"/>
        <w:rPr>
          <w:rFonts w:eastAsiaTheme="minorHAnsi"/>
          <w:b/>
          <w:sz w:val="28"/>
          <w:szCs w:val="28"/>
          <w:lang w:eastAsia="en-US"/>
        </w:rPr>
      </w:pPr>
      <w:r w:rsidRPr="00516B65">
        <w:rPr>
          <w:rFonts w:eastAsiaTheme="minorHAnsi"/>
          <w:b/>
          <w:sz w:val="28"/>
          <w:szCs w:val="28"/>
          <w:lang w:eastAsia="en-US"/>
        </w:rPr>
        <w:t>IV. Формы контроля за исполнением</w:t>
      </w:r>
    </w:p>
    <w:p w14:paraId="0F3E0E4E" w14:textId="77777777" w:rsidR="00516B65" w:rsidRPr="00516B65" w:rsidRDefault="00516B65" w:rsidP="00516B65">
      <w:pPr>
        <w:jc w:val="center"/>
        <w:rPr>
          <w:rFonts w:eastAsiaTheme="minorHAnsi"/>
          <w:b/>
          <w:sz w:val="28"/>
          <w:szCs w:val="28"/>
          <w:lang w:eastAsia="en-US"/>
        </w:rPr>
      </w:pPr>
      <w:r w:rsidRPr="00516B65">
        <w:rPr>
          <w:rFonts w:eastAsiaTheme="minorHAnsi"/>
          <w:b/>
          <w:sz w:val="28"/>
          <w:szCs w:val="28"/>
          <w:lang w:eastAsia="en-US"/>
        </w:rPr>
        <w:t>административного регламента</w:t>
      </w:r>
    </w:p>
    <w:p w14:paraId="5AB7729E" w14:textId="77777777" w:rsidR="00516B65" w:rsidRPr="00516B65" w:rsidRDefault="00516B65" w:rsidP="00516B65">
      <w:pPr>
        <w:rPr>
          <w:rFonts w:eastAsiaTheme="minorHAnsi"/>
          <w:bCs/>
          <w:sz w:val="28"/>
          <w:szCs w:val="28"/>
          <w:lang w:eastAsia="en-US"/>
        </w:rPr>
      </w:pPr>
    </w:p>
    <w:p w14:paraId="4AB4FEA6" w14:textId="77777777" w:rsidR="00516B65" w:rsidRPr="00516B65" w:rsidRDefault="00516B65" w:rsidP="00516B65">
      <w:pPr>
        <w:widowControl w:val="0"/>
        <w:autoSpaceDE w:val="0"/>
        <w:autoSpaceDN w:val="0"/>
        <w:ind w:firstLine="709"/>
        <w:jc w:val="center"/>
        <w:rPr>
          <w:rFonts w:eastAsia="Calibri"/>
          <w:sz w:val="28"/>
          <w:szCs w:val="28"/>
          <w:lang w:eastAsia="en-US"/>
        </w:rPr>
      </w:pPr>
      <w:r w:rsidRPr="00516B65">
        <w:rPr>
          <w:rFonts w:eastAsia="Calibri"/>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14:paraId="1C9A0BAF" w14:textId="77777777" w:rsidR="00516B65" w:rsidRPr="00516B65" w:rsidRDefault="00516B65" w:rsidP="00516B65">
      <w:pPr>
        <w:widowControl w:val="0"/>
        <w:autoSpaceDE w:val="0"/>
        <w:autoSpaceDN w:val="0"/>
        <w:ind w:firstLine="709"/>
        <w:jc w:val="center"/>
        <w:rPr>
          <w:rFonts w:eastAsia="Calibri"/>
          <w:sz w:val="28"/>
          <w:szCs w:val="28"/>
          <w:lang w:eastAsia="en-US"/>
        </w:rPr>
      </w:pPr>
      <w:r w:rsidRPr="00516B65">
        <w:rPr>
          <w:rFonts w:eastAsia="Calibri"/>
          <w:sz w:val="28"/>
          <w:szCs w:val="28"/>
          <w:lang w:eastAsia="en-US"/>
        </w:rPr>
        <w:t>а также принятием ими решений</w:t>
      </w:r>
    </w:p>
    <w:p w14:paraId="5CBF0932" w14:textId="77777777" w:rsidR="00516B65" w:rsidRPr="00516B65" w:rsidRDefault="00516B65" w:rsidP="00516B65">
      <w:pPr>
        <w:widowControl w:val="0"/>
        <w:autoSpaceDE w:val="0"/>
        <w:autoSpaceDN w:val="0"/>
        <w:ind w:firstLine="709"/>
        <w:jc w:val="both"/>
        <w:rPr>
          <w:rFonts w:ascii="Calibri" w:eastAsia="Calibri" w:hAnsi="Calibri"/>
          <w:sz w:val="22"/>
          <w:szCs w:val="22"/>
          <w:lang w:eastAsia="en-US"/>
        </w:rPr>
      </w:pPr>
    </w:p>
    <w:p w14:paraId="27D0AE17" w14:textId="77777777" w:rsidR="00516B65" w:rsidRPr="00516B65" w:rsidRDefault="00516B65" w:rsidP="00516B65">
      <w:pPr>
        <w:widowControl w:val="0"/>
        <w:autoSpaceDE w:val="0"/>
        <w:autoSpaceDN w:val="0"/>
        <w:ind w:firstLine="709"/>
        <w:jc w:val="both"/>
        <w:rPr>
          <w:sz w:val="28"/>
          <w:szCs w:val="28"/>
        </w:rPr>
      </w:pPr>
      <w:r w:rsidRPr="00516B65">
        <w:rPr>
          <w:sz w:val="28"/>
          <w:szCs w:val="28"/>
        </w:rPr>
        <w:t xml:space="preserve">4.1. Текущий контроль за соблюдением и исполнением ответственными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 руководитель Уполномоченного органа совместно со специалистом ответственным за ведение делопроизводства. </w:t>
      </w:r>
    </w:p>
    <w:p w14:paraId="0BB3638D" w14:textId="77777777" w:rsidR="00516B65" w:rsidRPr="00516B65" w:rsidRDefault="00516B65" w:rsidP="00516B65">
      <w:pPr>
        <w:widowControl w:val="0"/>
        <w:autoSpaceDE w:val="0"/>
        <w:autoSpaceDN w:val="0"/>
        <w:ind w:firstLine="709"/>
        <w:jc w:val="both"/>
        <w:rPr>
          <w:rFonts w:eastAsia="Calibri"/>
          <w:sz w:val="28"/>
          <w:szCs w:val="28"/>
          <w:lang w:eastAsia="en-US"/>
        </w:rPr>
      </w:pPr>
      <w:r w:rsidRPr="00516B65">
        <w:rPr>
          <w:rFonts w:eastAsia="Calibr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Махачкалы и Уполномоченного органа. </w:t>
      </w:r>
    </w:p>
    <w:p w14:paraId="7BFEDEBA" w14:textId="77777777" w:rsidR="00516B65" w:rsidRPr="00516B65" w:rsidRDefault="00516B65" w:rsidP="00516B65">
      <w:pPr>
        <w:widowControl w:val="0"/>
        <w:autoSpaceDE w:val="0"/>
        <w:autoSpaceDN w:val="0"/>
        <w:ind w:firstLine="567"/>
        <w:jc w:val="both"/>
        <w:rPr>
          <w:rFonts w:eastAsia="Calibri"/>
          <w:sz w:val="28"/>
          <w:szCs w:val="28"/>
          <w:lang w:eastAsia="en-US"/>
        </w:rPr>
      </w:pPr>
      <w:r w:rsidRPr="00516B65">
        <w:rPr>
          <w:rFonts w:eastAsia="Calibri"/>
          <w:sz w:val="28"/>
          <w:szCs w:val="28"/>
          <w:lang w:eastAsia="en-US"/>
        </w:rPr>
        <w:t xml:space="preserve">Текущий контроль осуществляется путем проведения проверок: </w:t>
      </w:r>
    </w:p>
    <w:p w14:paraId="7BB382D9" w14:textId="77777777" w:rsidR="00516B65" w:rsidRPr="00516B65" w:rsidRDefault="00516B65" w:rsidP="00516B65">
      <w:pPr>
        <w:widowControl w:val="0"/>
        <w:autoSpaceDE w:val="0"/>
        <w:autoSpaceDN w:val="0"/>
        <w:ind w:firstLine="709"/>
        <w:jc w:val="both"/>
        <w:rPr>
          <w:rFonts w:eastAsia="Calibri"/>
          <w:sz w:val="28"/>
          <w:szCs w:val="28"/>
          <w:lang w:eastAsia="en-US"/>
        </w:rPr>
      </w:pPr>
      <w:r w:rsidRPr="00516B65">
        <w:rPr>
          <w:rFonts w:eastAsia="Calibri"/>
          <w:sz w:val="28"/>
          <w:szCs w:val="28"/>
          <w:lang w:eastAsia="en-US"/>
        </w:rPr>
        <w:t xml:space="preserve">-решений о предоставлении (об отказе в предоставлении) государственной (муниципальной) услуги; </w:t>
      </w:r>
    </w:p>
    <w:p w14:paraId="30AFB3A6" w14:textId="77777777" w:rsidR="00516B65" w:rsidRPr="00516B65" w:rsidRDefault="00516B65" w:rsidP="00516B65">
      <w:pPr>
        <w:widowControl w:val="0"/>
        <w:autoSpaceDE w:val="0"/>
        <w:autoSpaceDN w:val="0"/>
        <w:ind w:firstLine="709"/>
        <w:jc w:val="both"/>
        <w:rPr>
          <w:rFonts w:eastAsia="Calibri"/>
          <w:sz w:val="28"/>
          <w:szCs w:val="28"/>
          <w:lang w:eastAsia="en-US"/>
        </w:rPr>
      </w:pPr>
      <w:r w:rsidRPr="00516B65">
        <w:rPr>
          <w:rFonts w:eastAsia="Calibri"/>
          <w:sz w:val="28"/>
          <w:szCs w:val="28"/>
          <w:lang w:eastAsia="en-US"/>
        </w:rPr>
        <w:t xml:space="preserve">- выявления и устранения нарушений прав граждан; </w:t>
      </w:r>
    </w:p>
    <w:p w14:paraId="0AC6306F" w14:textId="03A481A1" w:rsidR="00516B65" w:rsidRPr="008270D7" w:rsidRDefault="00516B65" w:rsidP="008270D7">
      <w:pPr>
        <w:widowControl w:val="0"/>
        <w:autoSpaceDE w:val="0"/>
        <w:autoSpaceDN w:val="0"/>
        <w:ind w:firstLine="426"/>
        <w:jc w:val="both"/>
        <w:rPr>
          <w:rFonts w:eastAsia="Calibri"/>
          <w:sz w:val="28"/>
          <w:szCs w:val="28"/>
          <w:lang w:eastAsia="en-US"/>
        </w:rPr>
      </w:pPr>
      <w:r w:rsidRPr="00516B65">
        <w:rPr>
          <w:rFonts w:eastAsia="Calibri"/>
          <w:sz w:val="28"/>
          <w:szCs w:val="28"/>
          <w:lang w:eastAsia="en-US"/>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r w:rsidRPr="00516B65">
        <w:rPr>
          <w:sz w:val="28"/>
          <w:szCs w:val="28"/>
        </w:rPr>
        <w:t xml:space="preserve">   </w:t>
      </w:r>
    </w:p>
    <w:p w14:paraId="703CC9D8" w14:textId="77777777" w:rsidR="00516B65" w:rsidRPr="00516B65" w:rsidRDefault="00516B65" w:rsidP="00516B65">
      <w:pPr>
        <w:jc w:val="center"/>
        <w:rPr>
          <w:rFonts w:eastAsiaTheme="minorHAnsi"/>
          <w:sz w:val="28"/>
          <w:szCs w:val="28"/>
          <w:lang w:eastAsia="en-US"/>
        </w:rPr>
      </w:pPr>
    </w:p>
    <w:p w14:paraId="67185429"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 xml:space="preserve">Порядок и периодичность осуществления </w:t>
      </w:r>
    </w:p>
    <w:p w14:paraId="2B6189EE"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 xml:space="preserve">плановых и внеплановых проверок полноты и </w:t>
      </w:r>
    </w:p>
    <w:p w14:paraId="57F52B8D"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качества предоставления муниципальной услуги,</w:t>
      </w:r>
    </w:p>
    <w:p w14:paraId="7394B3FC"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 xml:space="preserve"> в том числе порядок и формы контроля за полнотой и качеством</w:t>
      </w:r>
    </w:p>
    <w:p w14:paraId="2AC9BCBD" w14:textId="77777777" w:rsidR="00516B65" w:rsidRPr="00516B65" w:rsidRDefault="00516B65" w:rsidP="00516B65">
      <w:pPr>
        <w:jc w:val="center"/>
        <w:rPr>
          <w:rFonts w:eastAsiaTheme="minorHAnsi"/>
          <w:sz w:val="28"/>
          <w:szCs w:val="28"/>
          <w:lang w:eastAsia="en-US"/>
        </w:rPr>
      </w:pPr>
      <w:r w:rsidRPr="00516B65">
        <w:rPr>
          <w:rFonts w:eastAsiaTheme="minorHAnsi"/>
          <w:sz w:val="28"/>
          <w:szCs w:val="22"/>
          <w:lang w:eastAsia="en-US"/>
        </w:rPr>
        <w:lastRenderedPageBreak/>
        <w:t xml:space="preserve"> предоставления муниципальной услуги</w:t>
      </w:r>
    </w:p>
    <w:p w14:paraId="60C52411" w14:textId="77777777" w:rsidR="00516B65" w:rsidRPr="00516B65" w:rsidRDefault="00516B65" w:rsidP="00516B65">
      <w:pPr>
        <w:jc w:val="center"/>
        <w:rPr>
          <w:rFonts w:eastAsiaTheme="minorHAnsi"/>
          <w:sz w:val="28"/>
          <w:szCs w:val="28"/>
          <w:lang w:eastAsia="en-US"/>
        </w:rPr>
      </w:pPr>
    </w:p>
    <w:p w14:paraId="06059B70" w14:textId="77777777" w:rsidR="00516B65" w:rsidRPr="00516B65" w:rsidRDefault="00516B65" w:rsidP="00516B65">
      <w:pPr>
        <w:jc w:val="both"/>
        <w:rPr>
          <w:rFonts w:eastAsiaTheme="minorHAnsi"/>
          <w:sz w:val="28"/>
          <w:szCs w:val="28"/>
          <w:lang w:eastAsia="en-US"/>
        </w:rPr>
      </w:pPr>
    </w:p>
    <w:p w14:paraId="2028C373"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6DEC940"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BDB781D"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При плановой проверке полноты и качества предоставления муниципальной услуги контролю подлежат: </w:t>
      </w:r>
    </w:p>
    <w:p w14:paraId="6D9BBE88"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соблюдение сроков предоставления муниципальной услуги; </w:t>
      </w:r>
    </w:p>
    <w:p w14:paraId="0AE96AFC"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соблюдение положений настоящего Административного регламента;</w:t>
      </w:r>
    </w:p>
    <w:p w14:paraId="37B9F786"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правильность и обоснованность принятого решения об отказе в предоставлении муниципальной услуги. </w:t>
      </w:r>
    </w:p>
    <w:p w14:paraId="7459AF6F"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4.4. Основанием для проведения внеплановых проверок являются:</w:t>
      </w:r>
    </w:p>
    <w:p w14:paraId="2FAC3AC6"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 Дагестан и нормативных правовых актов Администрации города Махачкалы;</w:t>
      </w:r>
    </w:p>
    <w:p w14:paraId="7D5784BC"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обращения граждан и юридических лиц на нарушения законодательства, в том числе на качество предоставления муниципальной услуги. </w:t>
      </w:r>
    </w:p>
    <w:p w14:paraId="218C1317"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ab/>
        <w:t xml:space="preserve">Ответственность должностных лиц за решения и действия (бездействие), принимаемые (осуществляемые) ими в ходе предоставления </w:t>
      </w:r>
    </w:p>
    <w:p w14:paraId="15C51753"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муниципальной услуги</w:t>
      </w:r>
    </w:p>
    <w:p w14:paraId="451C86F2" w14:textId="77777777" w:rsidR="00516B65" w:rsidRPr="00516B65" w:rsidRDefault="00516B65" w:rsidP="00516B65">
      <w:pPr>
        <w:jc w:val="center"/>
        <w:rPr>
          <w:rFonts w:eastAsiaTheme="minorHAnsi"/>
          <w:sz w:val="28"/>
          <w:szCs w:val="22"/>
          <w:lang w:eastAsia="en-US"/>
        </w:rPr>
      </w:pPr>
    </w:p>
    <w:p w14:paraId="7271C9CD" w14:textId="77777777" w:rsidR="00516B65" w:rsidRPr="00516B65" w:rsidRDefault="00516B65" w:rsidP="00516B65">
      <w:pPr>
        <w:jc w:val="center"/>
        <w:rPr>
          <w:rFonts w:eastAsiaTheme="minorHAnsi"/>
          <w:sz w:val="28"/>
          <w:szCs w:val="22"/>
          <w:lang w:eastAsia="en-US"/>
        </w:rPr>
      </w:pPr>
    </w:p>
    <w:p w14:paraId="1257C027"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муниципальных нормативных правовых актов Администрации города Махачкалы осуществляется привлечение виновных лиц к ответственности в соответствии с законодательством Российской Федерации.</w:t>
      </w:r>
    </w:p>
    <w:p w14:paraId="4B734340"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FE7D91A" w14:textId="77777777" w:rsidR="00516B65" w:rsidRPr="00516B65" w:rsidRDefault="00516B65" w:rsidP="00516B65">
      <w:pPr>
        <w:jc w:val="both"/>
        <w:rPr>
          <w:rFonts w:eastAsiaTheme="minorHAnsi"/>
          <w:sz w:val="28"/>
          <w:szCs w:val="28"/>
          <w:lang w:eastAsia="en-US"/>
        </w:rPr>
      </w:pPr>
    </w:p>
    <w:p w14:paraId="1C806EAC" w14:textId="77777777" w:rsidR="00516B65" w:rsidRPr="00516B65" w:rsidRDefault="00516B65" w:rsidP="00516B65">
      <w:pPr>
        <w:jc w:val="center"/>
        <w:rPr>
          <w:rFonts w:eastAsiaTheme="minorHAnsi"/>
          <w:sz w:val="28"/>
          <w:szCs w:val="28"/>
          <w:lang w:eastAsia="en-US"/>
        </w:rPr>
      </w:pPr>
      <w:r w:rsidRPr="00516B65">
        <w:rPr>
          <w:rFonts w:eastAsiaTheme="minorHAnsi"/>
          <w:sz w:val="28"/>
          <w:szCs w:val="28"/>
          <w:lang w:eastAsia="en-US"/>
        </w:rPr>
        <w:t>Требования к порядку и форме контроля за предоставлением муниципальной услуги, в том числе со стороны граждан,</w:t>
      </w:r>
    </w:p>
    <w:p w14:paraId="0622871E" w14:textId="77777777" w:rsidR="00516B65" w:rsidRPr="00516B65" w:rsidRDefault="00516B65" w:rsidP="00516B65">
      <w:pPr>
        <w:jc w:val="center"/>
        <w:rPr>
          <w:rFonts w:eastAsiaTheme="minorHAnsi"/>
          <w:sz w:val="28"/>
          <w:szCs w:val="28"/>
          <w:lang w:eastAsia="en-US"/>
        </w:rPr>
      </w:pPr>
      <w:r w:rsidRPr="00516B65">
        <w:rPr>
          <w:rFonts w:eastAsiaTheme="minorHAnsi"/>
          <w:sz w:val="28"/>
          <w:szCs w:val="28"/>
          <w:lang w:eastAsia="en-US"/>
        </w:rPr>
        <w:t xml:space="preserve"> их объединений и организаций</w:t>
      </w:r>
    </w:p>
    <w:p w14:paraId="75A63A13" w14:textId="77777777" w:rsidR="00516B65" w:rsidRPr="00516B65" w:rsidRDefault="00516B65" w:rsidP="00516B65">
      <w:pPr>
        <w:jc w:val="both"/>
        <w:rPr>
          <w:rFonts w:eastAsiaTheme="minorHAnsi"/>
          <w:sz w:val="28"/>
          <w:szCs w:val="28"/>
          <w:lang w:eastAsia="en-US"/>
        </w:rPr>
      </w:pPr>
    </w:p>
    <w:p w14:paraId="050EE33E" w14:textId="77777777" w:rsidR="00516B65" w:rsidRPr="00516B65" w:rsidRDefault="00516B65" w:rsidP="00516B65">
      <w:pPr>
        <w:jc w:val="both"/>
        <w:rPr>
          <w:rFonts w:eastAsiaTheme="minorHAnsi"/>
          <w:sz w:val="28"/>
          <w:szCs w:val="22"/>
          <w:lang w:eastAsia="en-US"/>
        </w:rPr>
      </w:pPr>
      <w:r w:rsidRPr="00516B65">
        <w:rPr>
          <w:rFonts w:eastAsiaTheme="minorHAnsi"/>
          <w:sz w:val="28"/>
          <w:szCs w:val="28"/>
          <w:lang w:eastAsia="en-US"/>
        </w:rPr>
        <w:lastRenderedPageBreak/>
        <w:tab/>
        <w:t>4</w:t>
      </w:r>
      <w:r w:rsidRPr="00516B65">
        <w:rPr>
          <w:rFonts w:eastAsiaTheme="minorHAnsi"/>
          <w:sz w:val="28"/>
          <w:szCs w:val="22"/>
          <w:lang w:eastAsia="en-US"/>
        </w:rPr>
        <w:t xml:space="preserve">.6.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r w:rsidRPr="00516B65">
        <w:rPr>
          <w:rFonts w:eastAsiaTheme="minorHAnsi"/>
          <w:sz w:val="28"/>
          <w:szCs w:val="22"/>
          <w:lang w:eastAsia="en-US"/>
        </w:rPr>
        <w:tab/>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14:paraId="27306A36"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вносить предложения о мерах по устранению нарушений настоящего Административного регламента. </w:t>
      </w:r>
    </w:p>
    <w:p w14:paraId="0767654C"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A5D99F"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99A6768" w14:textId="77777777" w:rsidR="00516B65" w:rsidRPr="00516B65" w:rsidRDefault="00516B65" w:rsidP="00516B65">
      <w:pPr>
        <w:jc w:val="both"/>
        <w:rPr>
          <w:rFonts w:eastAsiaTheme="minorHAnsi"/>
          <w:sz w:val="28"/>
          <w:szCs w:val="28"/>
          <w:lang w:eastAsia="en-US"/>
        </w:rPr>
      </w:pPr>
    </w:p>
    <w:p w14:paraId="037DAE91" w14:textId="77777777" w:rsidR="00516B65" w:rsidRPr="00516B65" w:rsidRDefault="00516B65" w:rsidP="00516B65">
      <w:pPr>
        <w:jc w:val="center"/>
        <w:rPr>
          <w:rFonts w:eastAsiaTheme="minorHAnsi"/>
          <w:b/>
          <w:sz w:val="28"/>
          <w:szCs w:val="28"/>
          <w:lang w:eastAsia="en-US"/>
        </w:rPr>
      </w:pPr>
      <w:r w:rsidRPr="00516B65">
        <w:rPr>
          <w:rFonts w:eastAsiaTheme="minorHAnsi"/>
          <w:b/>
          <w:sz w:val="28"/>
          <w:szCs w:val="28"/>
          <w:lang w:eastAsia="en-US"/>
        </w:rPr>
        <w:t>V. Досудебный (внесудебный) порядок обжалования решений</w:t>
      </w:r>
    </w:p>
    <w:p w14:paraId="079EA37B" w14:textId="77777777" w:rsidR="00516B65" w:rsidRPr="00516B65" w:rsidRDefault="00516B65" w:rsidP="00516B65">
      <w:pPr>
        <w:jc w:val="center"/>
        <w:rPr>
          <w:rFonts w:eastAsiaTheme="minorHAnsi"/>
          <w:b/>
          <w:sz w:val="28"/>
          <w:szCs w:val="28"/>
          <w:lang w:eastAsia="en-US"/>
        </w:rPr>
      </w:pPr>
      <w:r w:rsidRPr="00516B65">
        <w:rPr>
          <w:rFonts w:eastAsiaTheme="minorHAnsi"/>
          <w:b/>
          <w:sz w:val="28"/>
          <w:szCs w:val="28"/>
          <w:lang w:eastAsia="en-US"/>
        </w:rPr>
        <w:t>и действий (бездействия) органа, предоставляющего муниципальную услугу, а также должностных лиц, муниципальных служащих</w:t>
      </w:r>
    </w:p>
    <w:p w14:paraId="6BF25F00" w14:textId="77777777" w:rsidR="00516B65" w:rsidRPr="00516B65" w:rsidRDefault="00516B65" w:rsidP="00516B65">
      <w:pPr>
        <w:jc w:val="center"/>
        <w:rPr>
          <w:rFonts w:eastAsiaTheme="minorHAnsi"/>
          <w:b/>
          <w:sz w:val="28"/>
          <w:szCs w:val="28"/>
          <w:lang w:eastAsia="en-US"/>
        </w:rPr>
      </w:pPr>
    </w:p>
    <w:p w14:paraId="4C33817B" w14:textId="77777777" w:rsidR="00516B65" w:rsidRPr="00516B65" w:rsidRDefault="00516B65" w:rsidP="00516B65">
      <w:pPr>
        <w:jc w:val="both"/>
        <w:rPr>
          <w:rFonts w:eastAsiaTheme="minorHAnsi"/>
          <w:sz w:val="28"/>
          <w:szCs w:val="22"/>
          <w:lang w:eastAsia="en-US"/>
        </w:rPr>
      </w:pPr>
      <w:r w:rsidRPr="00516B65">
        <w:rPr>
          <w:rFonts w:eastAsiaTheme="minorHAnsi"/>
          <w:sz w:val="28"/>
          <w:szCs w:val="28"/>
          <w:lang w:eastAsia="en-US"/>
        </w:rPr>
        <w:tab/>
      </w:r>
    </w:p>
    <w:p w14:paraId="6EFB1689" w14:textId="77777777" w:rsidR="00516B65" w:rsidRDefault="00516B65" w:rsidP="00516B65">
      <w:pPr>
        <w:jc w:val="both"/>
        <w:rPr>
          <w:rFonts w:eastAsiaTheme="minorHAnsi"/>
          <w:sz w:val="28"/>
          <w:szCs w:val="22"/>
          <w:lang w:eastAsia="en-US"/>
        </w:rPr>
      </w:pPr>
      <w:r w:rsidRPr="00516B65">
        <w:rPr>
          <w:rFonts w:eastAsiaTheme="minorHAnsi"/>
          <w:sz w:val="28"/>
          <w:szCs w:val="22"/>
          <w:lang w:eastAsia="en-US"/>
        </w:rPr>
        <w:tab/>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A84C558" w14:textId="77777777" w:rsidR="008270D7" w:rsidRPr="00516B65" w:rsidRDefault="008270D7" w:rsidP="00516B65">
      <w:pPr>
        <w:jc w:val="both"/>
        <w:rPr>
          <w:rFonts w:eastAsiaTheme="minorHAnsi"/>
          <w:sz w:val="28"/>
          <w:szCs w:val="22"/>
          <w:lang w:eastAsia="en-US"/>
        </w:rPr>
      </w:pPr>
    </w:p>
    <w:p w14:paraId="319C7138"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 xml:space="preserve">Органы местного самоуправления, организации и уполномоченные </w:t>
      </w:r>
    </w:p>
    <w:p w14:paraId="59B0371A"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на рассмотрение жалобы лица, которым может быть направлена жалоба заявителя в досудебном (внесудебном) порядке</w:t>
      </w:r>
    </w:p>
    <w:p w14:paraId="583EBE67" w14:textId="77777777" w:rsidR="00516B65" w:rsidRPr="00516B65" w:rsidRDefault="00516B65" w:rsidP="00516B65">
      <w:pPr>
        <w:jc w:val="center"/>
        <w:rPr>
          <w:rFonts w:eastAsiaTheme="minorHAnsi"/>
          <w:sz w:val="28"/>
          <w:szCs w:val="22"/>
          <w:lang w:eastAsia="en-US"/>
        </w:rPr>
      </w:pPr>
    </w:p>
    <w:p w14:paraId="7A1B6D13"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 xml:space="preserve"> </w:t>
      </w:r>
      <w:r w:rsidRPr="00516B65">
        <w:rPr>
          <w:rFonts w:eastAsiaTheme="minorHAnsi"/>
          <w:sz w:val="28"/>
          <w:szCs w:val="22"/>
          <w:lang w:eastAsia="en-US"/>
        </w:rPr>
        <w:tab/>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934752E"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в Администрацию города Махачкалы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 </w:t>
      </w:r>
    </w:p>
    <w:p w14:paraId="3C80222E"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к руководителю многофункционального центра – на решения и действия (бездействие) работника многофункционального центра; </w:t>
      </w:r>
    </w:p>
    <w:p w14:paraId="5DC27390" w14:textId="77777777" w:rsidR="008270D7"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к учредителю многофункционального центра – на решение и действия (бездействие) многофункционального центра. </w:t>
      </w:r>
    </w:p>
    <w:p w14:paraId="54D26671" w14:textId="07D83AA0" w:rsidR="00516B65" w:rsidRPr="00516B65" w:rsidRDefault="008270D7" w:rsidP="00516B65">
      <w:pPr>
        <w:jc w:val="both"/>
        <w:rPr>
          <w:rFonts w:eastAsiaTheme="minorHAnsi"/>
          <w:sz w:val="28"/>
          <w:szCs w:val="22"/>
          <w:lang w:eastAsia="en-US"/>
        </w:rPr>
      </w:pPr>
      <w:r>
        <w:rPr>
          <w:rFonts w:eastAsiaTheme="minorHAnsi"/>
          <w:sz w:val="28"/>
          <w:szCs w:val="22"/>
          <w:lang w:eastAsia="en-US"/>
        </w:rPr>
        <w:lastRenderedPageBreak/>
        <w:tab/>
      </w:r>
      <w:r w:rsidR="00516B65" w:rsidRPr="00516B65">
        <w:rPr>
          <w:rFonts w:eastAsiaTheme="minorHAnsi"/>
          <w:sz w:val="28"/>
          <w:szCs w:val="22"/>
          <w:lang w:eastAsia="en-US"/>
        </w:rPr>
        <w:t>В Администрации города Махачкалы, в многофункциональном центре, у учредителя многофункционального центра определяются уполномоченные на рассмотрение жалоб должностные лица.</w:t>
      </w:r>
    </w:p>
    <w:p w14:paraId="26B0D1DF" w14:textId="77777777" w:rsidR="00516B65" w:rsidRPr="00516B65" w:rsidRDefault="00516B65" w:rsidP="00516B65">
      <w:pPr>
        <w:jc w:val="both"/>
        <w:rPr>
          <w:rFonts w:eastAsiaTheme="minorHAnsi"/>
          <w:sz w:val="28"/>
          <w:szCs w:val="22"/>
          <w:lang w:eastAsia="en-US"/>
        </w:rPr>
      </w:pPr>
    </w:p>
    <w:p w14:paraId="6870232A"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ab/>
        <w:t>Способы информирования заявителей о порядке подачи и рассмотрения жалобы</w:t>
      </w:r>
    </w:p>
    <w:p w14:paraId="3101E337" w14:textId="77777777" w:rsidR="00516B65" w:rsidRPr="00516B65" w:rsidRDefault="00516B65" w:rsidP="00516B65">
      <w:pPr>
        <w:jc w:val="center"/>
        <w:rPr>
          <w:rFonts w:eastAsiaTheme="minorHAnsi"/>
          <w:sz w:val="28"/>
          <w:szCs w:val="22"/>
          <w:lang w:eastAsia="en-US"/>
        </w:rPr>
      </w:pPr>
    </w:p>
    <w:p w14:paraId="30769078"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516B65">
        <w:rPr>
          <w:rFonts w:eastAsiaTheme="minorHAnsi"/>
          <w:sz w:val="28"/>
          <w:szCs w:val="22"/>
          <w:lang w:eastAsia="en-US"/>
        </w:rPr>
        <w:tab/>
      </w:r>
    </w:p>
    <w:p w14:paraId="4F911D1D" w14:textId="77777777" w:rsidR="00516B65" w:rsidRPr="00516B65" w:rsidRDefault="00516B65" w:rsidP="00516B65">
      <w:pPr>
        <w:jc w:val="both"/>
        <w:rPr>
          <w:rFonts w:eastAsiaTheme="minorHAnsi"/>
          <w:sz w:val="28"/>
          <w:szCs w:val="22"/>
          <w:lang w:eastAsia="en-US"/>
        </w:rPr>
      </w:pPr>
    </w:p>
    <w:p w14:paraId="0D16D35B" w14:textId="77777777" w:rsidR="00516B65" w:rsidRPr="00516B65" w:rsidRDefault="00516B65" w:rsidP="00516B65">
      <w:pPr>
        <w:jc w:val="both"/>
        <w:rPr>
          <w:rFonts w:eastAsiaTheme="minorHAnsi"/>
          <w:sz w:val="28"/>
          <w:szCs w:val="22"/>
          <w:lang w:eastAsia="en-US"/>
        </w:rPr>
      </w:pPr>
    </w:p>
    <w:p w14:paraId="3FB6FA2A" w14:textId="77777777" w:rsidR="00516B65" w:rsidRPr="00516B65" w:rsidRDefault="00516B65" w:rsidP="00516B65">
      <w:pPr>
        <w:jc w:val="center"/>
        <w:rPr>
          <w:rFonts w:eastAsiaTheme="minorHAnsi"/>
          <w:sz w:val="28"/>
          <w:szCs w:val="22"/>
          <w:lang w:eastAsia="en-US"/>
        </w:rPr>
      </w:pPr>
      <w:r w:rsidRPr="00516B65">
        <w:rPr>
          <w:rFonts w:eastAsiaTheme="minorHAnsi"/>
          <w:sz w:val="28"/>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69A7E842" w14:textId="77777777" w:rsidR="00516B65" w:rsidRPr="00516B65" w:rsidRDefault="00516B65" w:rsidP="00516B65">
      <w:pPr>
        <w:jc w:val="center"/>
        <w:rPr>
          <w:rFonts w:eastAsiaTheme="minorHAnsi"/>
          <w:sz w:val="28"/>
          <w:szCs w:val="22"/>
          <w:lang w:eastAsia="en-US"/>
        </w:rPr>
      </w:pPr>
    </w:p>
    <w:p w14:paraId="6986255C"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5A541E26"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ab/>
        <w:t xml:space="preserve">- Федеральным законом «Об организации предоставления государственных и муниципальных услуг»; </w:t>
      </w:r>
    </w:p>
    <w:p w14:paraId="68158EF0" w14:textId="77777777" w:rsidR="00516B65" w:rsidRPr="00516B65" w:rsidRDefault="00516B65" w:rsidP="00516B65">
      <w:pPr>
        <w:jc w:val="both"/>
        <w:rPr>
          <w:rFonts w:eastAsiaTheme="minorHAnsi"/>
          <w:sz w:val="28"/>
          <w:szCs w:val="22"/>
          <w:lang w:eastAsia="en-US"/>
        </w:rPr>
      </w:pPr>
      <w:r w:rsidRPr="00516B65">
        <w:rPr>
          <w:rFonts w:eastAsiaTheme="minorHAnsi"/>
          <w:sz w:val="28"/>
          <w:szCs w:val="22"/>
          <w:lang w:eastAsia="en-US"/>
        </w:rPr>
        <w:t xml:space="preserve"> </w:t>
      </w:r>
      <w:r w:rsidRPr="00516B65">
        <w:rPr>
          <w:rFonts w:eastAsiaTheme="minorHAnsi"/>
          <w:sz w:val="28"/>
          <w:szCs w:val="22"/>
          <w:lang w:eastAsia="en-US"/>
        </w:rPr>
        <w:tab/>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20929C" w14:textId="77777777" w:rsidR="00516B65" w:rsidRDefault="00516B65" w:rsidP="00275AFA">
      <w:pPr>
        <w:pStyle w:val="a4"/>
        <w:rPr>
          <w:szCs w:val="24"/>
        </w:rPr>
      </w:pPr>
    </w:p>
    <w:p w14:paraId="3B915993" w14:textId="77777777" w:rsidR="00BF74AD" w:rsidRDefault="00BF74AD" w:rsidP="00275AFA">
      <w:pPr>
        <w:pStyle w:val="a4"/>
        <w:ind w:firstLine="7088"/>
        <w:rPr>
          <w:color w:val="FF0000"/>
        </w:rPr>
      </w:pPr>
    </w:p>
    <w:p w14:paraId="7607F0AD" w14:textId="77777777" w:rsidR="00516B65" w:rsidRDefault="00516B65" w:rsidP="00275AFA">
      <w:pPr>
        <w:pStyle w:val="a4"/>
        <w:ind w:firstLine="7088"/>
        <w:rPr>
          <w:color w:val="FF0000"/>
        </w:rPr>
      </w:pPr>
    </w:p>
    <w:p w14:paraId="572594F8" w14:textId="77777777" w:rsidR="00516B65" w:rsidRDefault="00516B65" w:rsidP="00275AFA">
      <w:pPr>
        <w:pStyle w:val="a4"/>
        <w:ind w:firstLine="7088"/>
        <w:rPr>
          <w:color w:val="FF0000"/>
        </w:rPr>
      </w:pPr>
    </w:p>
    <w:p w14:paraId="01E032FD" w14:textId="77777777" w:rsidR="00516B65" w:rsidRDefault="00516B65" w:rsidP="00275AFA">
      <w:pPr>
        <w:pStyle w:val="a4"/>
        <w:ind w:firstLine="7088"/>
        <w:rPr>
          <w:color w:val="FF0000"/>
        </w:rPr>
      </w:pPr>
    </w:p>
    <w:p w14:paraId="4B8D14D6" w14:textId="77777777" w:rsidR="00516B65" w:rsidRDefault="00516B65" w:rsidP="00275AFA">
      <w:pPr>
        <w:pStyle w:val="a4"/>
        <w:ind w:firstLine="7088"/>
        <w:rPr>
          <w:color w:val="FF0000"/>
        </w:rPr>
      </w:pPr>
    </w:p>
    <w:p w14:paraId="0D409D63" w14:textId="77777777" w:rsidR="00516B65" w:rsidRDefault="00516B65" w:rsidP="00275AFA">
      <w:pPr>
        <w:pStyle w:val="a4"/>
        <w:ind w:firstLine="7088"/>
        <w:rPr>
          <w:color w:val="FF0000"/>
        </w:rPr>
      </w:pPr>
    </w:p>
    <w:p w14:paraId="4A5ABC3D" w14:textId="77777777" w:rsidR="00516B65" w:rsidRDefault="00516B65" w:rsidP="00275AFA">
      <w:pPr>
        <w:pStyle w:val="a4"/>
        <w:ind w:firstLine="7088"/>
        <w:rPr>
          <w:color w:val="FF0000"/>
        </w:rPr>
      </w:pPr>
    </w:p>
    <w:p w14:paraId="57888D85" w14:textId="77777777" w:rsidR="00516B65" w:rsidRDefault="00516B65" w:rsidP="00275AFA">
      <w:pPr>
        <w:pStyle w:val="a4"/>
        <w:ind w:firstLine="7088"/>
        <w:rPr>
          <w:color w:val="FF0000"/>
        </w:rPr>
      </w:pPr>
    </w:p>
    <w:p w14:paraId="11A4C593" w14:textId="77777777" w:rsidR="00516B65" w:rsidRDefault="00516B65" w:rsidP="00275AFA">
      <w:pPr>
        <w:pStyle w:val="a4"/>
        <w:ind w:firstLine="7088"/>
        <w:rPr>
          <w:color w:val="FF0000"/>
        </w:rPr>
      </w:pPr>
    </w:p>
    <w:p w14:paraId="1CF4FD59" w14:textId="77777777" w:rsidR="00516B65" w:rsidRDefault="00516B65" w:rsidP="00275AFA">
      <w:pPr>
        <w:pStyle w:val="a4"/>
        <w:ind w:firstLine="7088"/>
        <w:rPr>
          <w:color w:val="FF0000"/>
        </w:rPr>
      </w:pPr>
    </w:p>
    <w:p w14:paraId="305CB263" w14:textId="77777777" w:rsidR="00516B65" w:rsidRDefault="00516B65" w:rsidP="00275AFA">
      <w:pPr>
        <w:pStyle w:val="a4"/>
        <w:ind w:firstLine="7088"/>
        <w:rPr>
          <w:szCs w:val="24"/>
        </w:rPr>
      </w:pPr>
    </w:p>
    <w:p w14:paraId="29011E70" w14:textId="77777777" w:rsidR="00DE29FE" w:rsidRDefault="00DE29FE" w:rsidP="00275AFA">
      <w:pPr>
        <w:pStyle w:val="a4"/>
        <w:ind w:firstLine="7088"/>
        <w:rPr>
          <w:szCs w:val="24"/>
        </w:rPr>
      </w:pPr>
    </w:p>
    <w:p w14:paraId="3EB2FA59" w14:textId="77777777" w:rsidR="00DE29FE" w:rsidRDefault="00DE29FE" w:rsidP="00275AFA">
      <w:pPr>
        <w:pStyle w:val="a4"/>
        <w:ind w:firstLine="7088"/>
        <w:rPr>
          <w:szCs w:val="24"/>
        </w:rPr>
      </w:pPr>
    </w:p>
    <w:p w14:paraId="1DD96742" w14:textId="77777777" w:rsidR="00BF74AD" w:rsidRDefault="00BF74AD" w:rsidP="00275AFA">
      <w:pPr>
        <w:pStyle w:val="a4"/>
        <w:ind w:firstLine="7088"/>
        <w:rPr>
          <w:szCs w:val="24"/>
        </w:rPr>
      </w:pPr>
    </w:p>
    <w:p w14:paraId="385B2299" w14:textId="77777777" w:rsidR="008D3813" w:rsidRPr="002D6D22" w:rsidRDefault="008D3813" w:rsidP="008D3813">
      <w:pPr>
        <w:autoSpaceDE w:val="0"/>
        <w:autoSpaceDN w:val="0"/>
        <w:adjustRightInd w:val="0"/>
        <w:ind w:firstLine="4536"/>
        <w:jc w:val="right"/>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065D4EDB" w14:textId="77777777" w:rsidTr="00DD0BF4">
        <w:tc>
          <w:tcPr>
            <w:tcW w:w="4927" w:type="dxa"/>
          </w:tcPr>
          <w:p w14:paraId="1B4B1656" w14:textId="77777777" w:rsidR="00DD0BF4" w:rsidRPr="00EF380F" w:rsidRDefault="00DD0BF4" w:rsidP="00DD0BF4">
            <w:pPr>
              <w:autoSpaceDE w:val="0"/>
              <w:autoSpaceDN w:val="0"/>
              <w:adjustRightInd w:val="0"/>
              <w:jc w:val="right"/>
              <w:rPr>
                <w:rFonts w:ascii="Times New Roman" w:hAnsi="Times New Roman"/>
              </w:rPr>
            </w:pPr>
            <w:r w:rsidRPr="00EF380F">
              <w:rPr>
                <w:rFonts w:ascii="Times New Roman" w:hAnsi="Times New Roman"/>
              </w:rPr>
              <w:t xml:space="preserve">Приложение 1 </w:t>
            </w:r>
          </w:p>
          <w:p w14:paraId="2AA4910C" w14:textId="77777777" w:rsidR="00DD0BF4" w:rsidRPr="00177227" w:rsidRDefault="00DD0BF4" w:rsidP="00F22AED">
            <w:pPr>
              <w:pStyle w:val="a4"/>
              <w:jc w:val="right"/>
            </w:pPr>
            <w:r w:rsidRPr="00177227">
              <w:rPr>
                <w:rFonts w:ascii="Times New Roman" w:hAnsi="Times New Roman"/>
              </w:rPr>
              <w:t xml:space="preserve">к Административному регламенту предоставления муниципальной услуги </w:t>
            </w:r>
            <w:r w:rsidR="00177227" w:rsidRPr="00177227">
              <w:rPr>
                <w:rFonts w:ascii="Times New Roman" w:hAnsi="Times New Roman"/>
              </w:rPr>
              <w:t>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44A6E4B3" w14:textId="77777777" w:rsidR="008D3813" w:rsidRPr="00C5124A" w:rsidRDefault="008D3813" w:rsidP="008D3813">
      <w:pPr>
        <w:autoSpaceDE w:val="0"/>
        <w:autoSpaceDN w:val="0"/>
        <w:adjustRightInd w:val="0"/>
        <w:ind w:firstLine="4536"/>
        <w:jc w:val="center"/>
        <w:rPr>
          <w:b/>
        </w:rPr>
      </w:pPr>
    </w:p>
    <w:p w14:paraId="462C8818" w14:textId="77777777" w:rsidR="00516B65" w:rsidRDefault="00516B65" w:rsidP="008D3813">
      <w:pPr>
        <w:autoSpaceDE w:val="0"/>
        <w:autoSpaceDN w:val="0"/>
        <w:adjustRightInd w:val="0"/>
        <w:ind w:firstLine="4536"/>
        <w:jc w:val="center"/>
        <w:rPr>
          <w:sz w:val="28"/>
          <w:szCs w:val="28"/>
        </w:rPr>
      </w:pPr>
    </w:p>
    <w:p w14:paraId="51A08942" w14:textId="6F34584E" w:rsidR="008D3813" w:rsidRPr="00C5124A" w:rsidRDefault="008D3813" w:rsidP="008D3813">
      <w:pPr>
        <w:autoSpaceDE w:val="0"/>
        <w:autoSpaceDN w:val="0"/>
        <w:adjustRightInd w:val="0"/>
        <w:ind w:firstLine="4536"/>
        <w:jc w:val="center"/>
        <w:rPr>
          <w:sz w:val="28"/>
          <w:szCs w:val="28"/>
        </w:rPr>
      </w:pPr>
      <w:r w:rsidRPr="00C5124A">
        <w:rPr>
          <w:sz w:val="28"/>
          <w:szCs w:val="28"/>
        </w:rPr>
        <w:t xml:space="preserve">В </w:t>
      </w:r>
      <w:r w:rsidR="00A9470E">
        <w:rPr>
          <w:sz w:val="28"/>
          <w:szCs w:val="28"/>
        </w:rPr>
        <w:t>а</w:t>
      </w:r>
      <w:r w:rsidRPr="00C5124A">
        <w:rPr>
          <w:sz w:val="28"/>
          <w:szCs w:val="28"/>
        </w:rPr>
        <w:t xml:space="preserve">дминистрацию </w:t>
      </w:r>
    </w:p>
    <w:p w14:paraId="16BE87D7" w14:textId="77777777" w:rsidR="008D3813" w:rsidRPr="00C5124A" w:rsidRDefault="008D3813" w:rsidP="008D3813">
      <w:pPr>
        <w:autoSpaceDE w:val="0"/>
        <w:autoSpaceDN w:val="0"/>
        <w:adjustRightInd w:val="0"/>
        <w:ind w:firstLine="4536"/>
        <w:jc w:val="center"/>
        <w:rPr>
          <w:sz w:val="28"/>
          <w:szCs w:val="28"/>
        </w:rPr>
      </w:pPr>
      <w:r w:rsidRPr="00C5124A">
        <w:rPr>
          <w:sz w:val="28"/>
          <w:szCs w:val="28"/>
        </w:rPr>
        <w:t>городского округа</w:t>
      </w:r>
    </w:p>
    <w:p w14:paraId="266DF4EF" w14:textId="77777777" w:rsidR="008D3813" w:rsidRPr="00C5124A" w:rsidRDefault="008D3813" w:rsidP="008D3813">
      <w:pPr>
        <w:autoSpaceDE w:val="0"/>
        <w:autoSpaceDN w:val="0"/>
        <w:adjustRightInd w:val="0"/>
        <w:ind w:firstLine="4536"/>
        <w:jc w:val="center"/>
        <w:rPr>
          <w:sz w:val="28"/>
          <w:szCs w:val="28"/>
        </w:rPr>
      </w:pPr>
      <w:r w:rsidRPr="00C5124A">
        <w:rPr>
          <w:sz w:val="28"/>
          <w:szCs w:val="28"/>
        </w:rPr>
        <w:t>с внутригородским делением</w:t>
      </w:r>
    </w:p>
    <w:p w14:paraId="635A46A5" w14:textId="77777777" w:rsidR="008D3813" w:rsidRPr="00C5124A" w:rsidRDefault="008D3813" w:rsidP="008D3813">
      <w:pPr>
        <w:autoSpaceDE w:val="0"/>
        <w:autoSpaceDN w:val="0"/>
        <w:adjustRightInd w:val="0"/>
        <w:ind w:firstLine="4536"/>
        <w:jc w:val="center"/>
        <w:rPr>
          <w:sz w:val="28"/>
          <w:szCs w:val="28"/>
        </w:rPr>
      </w:pPr>
      <w:r w:rsidRPr="00C5124A">
        <w:rPr>
          <w:sz w:val="28"/>
          <w:szCs w:val="28"/>
        </w:rPr>
        <w:t>«город Махачкала»</w:t>
      </w:r>
    </w:p>
    <w:p w14:paraId="19550F45" w14:textId="77777777" w:rsidR="008D3813" w:rsidRDefault="00A9470E" w:rsidP="008D3813">
      <w:pPr>
        <w:autoSpaceDE w:val="0"/>
        <w:autoSpaceDN w:val="0"/>
        <w:adjustRightInd w:val="0"/>
        <w:ind w:firstLine="4536"/>
        <w:jc w:val="center"/>
        <w:rPr>
          <w:sz w:val="28"/>
          <w:szCs w:val="28"/>
        </w:rPr>
      </w:pPr>
      <w:r>
        <w:rPr>
          <w:sz w:val="28"/>
          <w:szCs w:val="28"/>
        </w:rPr>
        <w:t xml:space="preserve"> </w:t>
      </w:r>
      <w:r w:rsidR="008D3813" w:rsidRPr="00C5124A">
        <w:rPr>
          <w:sz w:val="28"/>
          <w:szCs w:val="28"/>
        </w:rPr>
        <w:t>36700, пл. Ленина,</w:t>
      </w:r>
      <w:r w:rsidR="008D3813" w:rsidRPr="00A9470E">
        <w:rPr>
          <w:sz w:val="28"/>
          <w:szCs w:val="28"/>
        </w:rPr>
        <w:t xml:space="preserve"> 2</w:t>
      </w:r>
    </w:p>
    <w:p w14:paraId="7E43C36B" w14:textId="77777777" w:rsidR="007C7F9C" w:rsidRDefault="007C7F9C" w:rsidP="008D3813">
      <w:pPr>
        <w:autoSpaceDE w:val="0"/>
        <w:autoSpaceDN w:val="0"/>
        <w:adjustRightInd w:val="0"/>
        <w:ind w:firstLine="4536"/>
        <w:jc w:val="center"/>
        <w:rPr>
          <w:sz w:val="28"/>
          <w:szCs w:val="28"/>
        </w:rPr>
      </w:pPr>
      <w:r>
        <w:rPr>
          <w:sz w:val="28"/>
          <w:szCs w:val="28"/>
        </w:rPr>
        <w:t>от_____________________________</w:t>
      </w:r>
    </w:p>
    <w:p w14:paraId="1D348F22" w14:textId="77777777" w:rsidR="007C7F9C" w:rsidRDefault="007C7F9C" w:rsidP="008D3813">
      <w:pPr>
        <w:autoSpaceDE w:val="0"/>
        <w:autoSpaceDN w:val="0"/>
        <w:adjustRightInd w:val="0"/>
        <w:ind w:firstLine="4536"/>
        <w:jc w:val="center"/>
        <w:rPr>
          <w:sz w:val="28"/>
          <w:szCs w:val="28"/>
        </w:rPr>
      </w:pPr>
      <w:r>
        <w:rPr>
          <w:sz w:val="28"/>
          <w:szCs w:val="28"/>
        </w:rPr>
        <w:t>______________________________</w:t>
      </w:r>
    </w:p>
    <w:p w14:paraId="3148EB0A" w14:textId="1A983F1F" w:rsidR="007C7F9C" w:rsidRDefault="007C7F9C" w:rsidP="008D3813">
      <w:pPr>
        <w:autoSpaceDE w:val="0"/>
        <w:autoSpaceDN w:val="0"/>
        <w:adjustRightInd w:val="0"/>
        <w:ind w:firstLine="4536"/>
        <w:jc w:val="center"/>
        <w:rPr>
          <w:sz w:val="28"/>
          <w:szCs w:val="28"/>
        </w:rPr>
      </w:pPr>
      <w:r>
        <w:rPr>
          <w:sz w:val="28"/>
          <w:szCs w:val="28"/>
        </w:rPr>
        <w:t>Прож.</w:t>
      </w:r>
      <w:r w:rsidR="00373F24">
        <w:rPr>
          <w:sz w:val="28"/>
          <w:szCs w:val="28"/>
        </w:rPr>
        <w:t xml:space="preserve"> </w:t>
      </w:r>
      <w:r>
        <w:rPr>
          <w:sz w:val="28"/>
          <w:szCs w:val="28"/>
        </w:rPr>
        <w:t>________________________</w:t>
      </w:r>
    </w:p>
    <w:p w14:paraId="7187761C" w14:textId="77777777" w:rsidR="007C7F9C" w:rsidRDefault="007C7F9C" w:rsidP="008D3813">
      <w:pPr>
        <w:autoSpaceDE w:val="0"/>
        <w:autoSpaceDN w:val="0"/>
        <w:adjustRightInd w:val="0"/>
        <w:ind w:firstLine="4536"/>
        <w:jc w:val="center"/>
        <w:rPr>
          <w:sz w:val="28"/>
          <w:szCs w:val="28"/>
        </w:rPr>
      </w:pPr>
      <w:r>
        <w:rPr>
          <w:sz w:val="28"/>
          <w:szCs w:val="28"/>
        </w:rPr>
        <w:t>______________________________</w:t>
      </w:r>
    </w:p>
    <w:p w14:paraId="493DD11D" w14:textId="77777777" w:rsidR="007C7F9C" w:rsidRDefault="007C7F9C" w:rsidP="008D3813">
      <w:pPr>
        <w:autoSpaceDE w:val="0"/>
        <w:autoSpaceDN w:val="0"/>
        <w:adjustRightInd w:val="0"/>
        <w:ind w:firstLine="4536"/>
        <w:jc w:val="center"/>
        <w:rPr>
          <w:sz w:val="28"/>
          <w:szCs w:val="28"/>
        </w:rPr>
      </w:pPr>
      <w:r>
        <w:rPr>
          <w:sz w:val="28"/>
          <w:szCs w:val="28"/>
        </w:rPr>
        <w:t>______________________________</w:t>
      </w:r>
    </w:p>
    <w:p w14:paraId="5BA3908B" w14:textId="56CB9619" w:rsidR="007C7F9C" w:rsidRPr="00C5124A" w:rsidRDefault="007C7F9C" w:rsidP="008D3813">
      <w:pPr>
        <w:autoSpaceDE w:val="0"/>
        <w:autoSpaceDN w:val="0"/>
        <w:adjustRightInd w:val="0"/>
        <w:ind w:firstLine="4536"/>
        <w:jc w:val="center"/>
        <w:rPr>
          <w:rFonts w:ascii="Courier New" w:hAnsi="Courier New" w:cs="Courier New"/>
          <w:sz w:val="28"/>
          <w:szCs w:val="28"/>
        </w:rPr>
      </w:pPr>
      <w:r>
        <w:rPr>
          <w:sz w:val="28"/>
          <w:szCs w:val="28"/>
        </w:rPr>
        <w:t xml:space="preserve">Тел.___________________________ </w:t>
      </w:r>
    </w:p>
    <w:p w14:paraId="6F37900C" w14:textId="77777777" w:rsidR="00D24090" w:rsidRDefault="00D24090" w:rsidP="008D3813">
      <w:pPr>
        <w:pStyle w:val="a4"/>
        <w:ind w:firstLine="7088"/>
        <w:rPr>
          <w:szCs w:val="24"/>
        </w:rPr>
      </w:pPr>
    </w:p>
    <w:p w14:paraId="419E0F3A" w14:textId="77777777" w:rsidR="00D24090" w:rsidRDefault="00D24090" w:rsidP="008D3813">
      <w:pPr>
        <w:pStyle w:val="a4"/>
        <w:ind w:firstLine="7088"/>
        <w:rPr>
          <w:szCs w:val="24"/>
        </w:rPr>
      </w:pPr>
    </w:p>
    <w:p w14:paraId="67BAE914" w14:textId="77777777" w:rsidR="00D24090" w:rsidRDefault="00D24090" w:rsidP="008D3813">
      <w:pPr>
        <w:pStyle w:val="a4"/>
        <w:ind w:firstLine="7088"/>
        <w:rPr>
          <w:szCs w:val="24"/>
        </w:rPr>
      </w:pPr>
    </w:p>
    <w:p w14:paraId="088C8946" w14:textId="77777777" w:rsidR="003465D1" w:rsidRPr="003465D1" w:rsidRDefault="00451208" w:rsidP="00451208">
      <w:pPr>
        <w:pStyle w:val="1"/>
        <w:keepNext w:val="0"/>
        <w:autoSpaceDE w:val="0"/>
        <w:autoSpaceDN w:val="0"/>
        <w:adjustRightInd w:val="0"/>
        <w:spacing w:before="0"/>
        <w:jc w:val="center"/>
        <w:rPr>
          <w:rFonts w:ascii="Times New Roman" w:eastAsiaTheme="minorHAnsi" w:hAnsi="Times New Roman"/>
          <w:b w:val="0"/>
          <w:bCs w:val="0"/>
          <w:sz w:val="24"/>
          <w:szCs w:val="24"/>
          <w:lang w:eastAsia="en-US"/>
        </w:rPr>
      </w:pPr>
      <w:r>
        <w:rPr>
          <w:rFonts w:ascii="Times New Roman" w:eastAsiaTheme="minorHAnsi" w:hAnsi="Times New Roman"/>
          <w:b w:val="0"/>
          <w:bCs w:val="0"/>
          <w:sz w:val="24"/>
          <w:szCs w:val="24"/>
          <w:lang w:eastAsia="en-US"/>
        </w:rPr>
        <w:t>ЗАЯВЛЕНИЕ</w:t>
      </w:r>
    </w:p>
    <w:p w14:paraId="127AF037"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115E20C9"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Прошу включить меня, _________________________________________________</w:t>
      </w:r>
      <w:r w:rsidR="00D121ED">
        <w:rPr>
          <w:rFonts w:ascii="Times New Roman" w:eastAsiaTheme="minorHAnsi" w:hAnsi="Times New Roman"/>
          <w:b w:val="0"/>
          <w:bCs w:val="0"/>
          <w:sz w:val="24"/>
          <w:szCs w:val="24"/>
          <w:lang w:eastAsia="en-US"/>
        </w:rPr>
        <w:t>______</w:t>
      </w:r>
      <w:r w:rsidRPr="003465D1">
        <w:rPr>
          <w:rFonts w:ascii="Times New Roman" w:eastAsiaTheme="minorHAnsi" w:hAnsi="Times New Roman"/>
          <w:b w:val="0"/>
          <w:bCs w:val="0"/>
          <w:sz w:val="24"/>
          <w:szCs w:val="24"/>
          <w:lang w:eastAsia="en-US"/>
        </w:rPr>
        <w:t>,</w:t>
      </w:r>
    </w:p>
    <w:p w14:paraId="631C7856" w14:textId="710D5F7B" w:rsidR="003465D1" w:rsidRPr="007864F6" w:rsidRDefault="00D121ED" w:rsidP="00D121ED">
      <w:pPr>
        <w:pStyle w:val="1"/>
        <w:keepNext w:val="0"/>
        <w:pBdr>
          <w:bottom w:val="single" w:sz="12" w:space="1" w:color="auto"/>
        </w:pBdr>
        <w:autoSpaceDE w:val="0"/>
        <w:autoSpaceDN w:val="0"/>
        <w:adjustRightInd w:val="0"/>
        <w:spacing w:before="0"/>
        <w:jc w:val="center"/>
        <w:rPr>
          <w:rFonts w:ascii="Times New Roman" w:eastAsiaTheme="minorHAnsi" w:hAnsi="Times New Roman"/>
          <w:b w:val="0"/>
          <w:bCs w:val="0"/>
          <w:sz w:val="18"/>
          <w:szCs w:val="18"/>
          <w:lang w:eastAsia="en-US"/>
        </w:rPr>
      </w:pPr>
      <w:r w:rsidRPr="007864F6">
        <w:rPr>
          <w:rFonts w:ascii="Times New Roman" w:eastAsiaTheme="minorHAnsi" w:hAnsi="Times New Roman"/>
          <w:b w:val="0"/>
          <w:bCs w:val="0"/>
          <w:sz w:val="18"/>
          <w:szCs w:val="18"/>
          <w:lang w:eastAsia="en-US"/>
        </w:rPr>
        <w:t xml:space="preserve">                      </w:t>
      </w:r>
      <w:r w:rsidR="003465D1" w:rsidRPr="007864F6">
        <w:rPr>
          <w:rFonts w:ascii="Times New Roman" w:eastAsiaTheme="minorHAnsi" w:hAnsi="Times New Roman"/>
          <w:b w:val="0"/>
          <w:bCs w:val="0"/>
          <w:sz w:val="18"/>
          <w:szCs w:val="18"/>
          <w:lang w:eastAsia="en-US"/>
        </w:rPr>
        <w:t>(фамилия</w:t>
      </w:r>
      <w:r w:rsidR="00980EC9" w:rsidRPr="007864F6">
        <w:rPr>
          <w:rFonts w:ascii="Times New Roman" w:eastAsiaTheme="minorHAnsi" w:hAnsi="Times New Roman"/>
          <w:b w:val="0"/>
          <w:bCs w:val="0"/>
          <w:sz w:val="18"/>
          <w:szCs w:val="18"/>
          <w:lang w:eastAsia="en-US"/>
        </w:rPr>
        <w:t>, имя и отчество (при наличии),</w:t>
      </w:r>
      <w:r w:rsidR="003465D1" w:rsidRPr="007864F6">
        <w:rPr>
          <w:rFonts w:ascii="Times New Roman" w:eastAsiaTheme="minorHAnsi" w:hAnsi="Times New Roman"/>
          <w:b w:val="0"/>
          <w:bCs w:val="0"/>
          <w:sz w:val="18"/>
          <w:szCs w:val="18"/>
          <w:lang w:eastAsia="en-US"/>
        </w:rPr>
        <w:t xml:space="preserve"> дата рождения</w:t>
      </w:r>
      <w:r w:rsidR="007864F6" w:rsidRPr="007864F6">
        <w:rPr>
          <w:rFonts w:ascii="Times New Roman" w:eastAsiaTheme="minorHAnsi" w:hAnsi="Times New Roman"/>
          <w:b w:val="0"/>
          <w:bCs w:val="0"/>
          <w:sz w:val="18"/>
          <w:szCs w:val="18"/>
          <w:lang w:eastAsia="en-US"/>
        </w:rPr>
        <w:t>, папорт, серия, номер, кем и когда выдан</w:t>
      </w:r>
      <w:r w:rsidR="003465D1" w:rsidRPr="007864F6">
        <w:rPr>
          <w:rFonts w:ascii="Times New Roman" w:eastAsiaTheme="minorHAnsi" w:hAnsi="Times New Roman"/>
          <w:b w:val="0"/>
          <w:bCs w:val="0"/>
          <w:sz w:val="18"/>
          <w:szCs w:val="18"/>
          <w:lang w:eastAsia="en-US"/>
        </w:rPr>
        <w:t>)</w:t>
      </w:r>
    </w:p>
    <w:p w14:paraId="564179B8" w14:textId="64A403E5" w:rsidR="003465D1" w:rsidRPr="003465D1" w:rsidRDefault="007C7F9C"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Pr>
          <w:rFonts w:ascii="Times New Roman" w:eastAsiaTheme="minorHAnsi" w:hAnsi="Times New Roman"/>
          <w:b w:val="0"/>
          <w:bCs w:val="0"/>
          <w:sz w:val="24"/>
          <w:szCs w:val="24"/>
          <w:lang w:eastAsia="en-US"/>
        </w:rPr>
        <w:t>_____________________________________________________________________________</w:t>
      </w:r>
      <w:r w:rsidR="003465D1" w:rsidRPr="003465D1">
        <w:rPr>
          <w:rFonts w:ascii="Times New Roman" w:eastAsiaTheme="minorHAnsi" w:hAnsi="Times New Roman"/>
          <w:b w:val="0"/>
          <w:bCs w:val="0"/>
          <w:sz w:val="24"/>
          <w:szCs w:val="24"/>
          <w:lang w:eastAsia="en-US"/>
        </w:rPr>
        <w:t>,</w:t>
      </w:r>
    </w:p>
    <w:p w14:paraId="28E77910" w14:textId="3539888E" w:rsidR="003465D1" w:rsidRPr="00D121ED" w:rsidRDefault="003465D1" w:rsidP="00D121ED">
      <w:pPr>
        <w:pStyle w:val="1"/>
        <w:keepNext w:val="0"/>
        <w:autoSpaceDE w:val="0"/>
        <w:autoSpaceDN w:val="0"/>
        <w:adjustRightInd w:val="0"/>
        <w:spacing w:before="0"/>
        <w:jc w:val="center"/>
        <w:rPr>
          <w:rFonts w:ascii="Times New Roman" w:eastAsiaTheme="minorHAnsi" w:hAnsi="Times New Roman"/>
          <w:b w:val="0"/>
          <w:bCs w:val="0"/>
          <w:sz w:val="20"/>
          <w:szCs w:val="20"/>
          <w:lang w:eastAsia="en-US"/>
        </w:rPr>
      </w:pPr>
      <w:r w:rsidRPr="00D121ED">
        <w:rPr>
          <w:rFonts w:ascii="Times New Roman" w:eastAsiaTheme="minorHAnsi" w:hAnsi="Times New Roman"/>
          <w:b w:val="0"/>
          <w:bCs w:val="0"/>
          <w:sz w:val="20"/>
          <w:szCs w:val="20"/>
          <w:lang w:eastAsia="en-US"/>
        </w:rPr>
        <w:t>(наименование документа, удостоверяющего личность гражданина</w:t>
      </w:r>
      <w:r w:rsidR="007C7F9C">
        <w:rPr>
          <w:rFonts w:ascii="Times New Roman" w:eastAsiaTheme="minorHAnsi" w:hAnsi="Times New Roman"/>
          <w:b w:val="0"/>
          <w:bCs w:val="0"/>
          <w:sz w:val="20"/>
          <w:szCs w:val="20"/>
          <w:lang w:eastAsia="en-US"/>
        </w:rPr>
        <w:t>, серия, номер, кем и когда выдан)</w:t>
      </w:r>
    </w:p>
    <w:p w14:paraId="531C1FE5"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Российской Федерации, серия, номер, кем и когда выдан указанный документ)страховой  номер  индивидуального  лицевого  счета  в системе обязательного</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пенсионного  страхования  ___________</w:t>
      </w:r>
      <w:r w:rsidR="00D121ED">
        <w:rPr>
          <w:rFonts w:ascii="Times New Roman" w:eastAsiaTheme="minorHAnsi" w:hAnsi="Times New Roman"/>
          <w:b w:val="0"/>
          <w:bCs w:val="0"/>
          <w:sz w:val="24"/>
          <w:szCs w:val="24"/>
          <w:lang w:eastAsia="en-US"/>
        </w:rPr>
        <w:t>_____________________</w:t>
      </w:r>
      <w:r w:rsidRPr="003465D1">
        <w:rPr>
          <w:rFonts w:ascii="Times New Roman" w:eastAsiaTheme="minorHAnsi" w:hAnsi="Times New Roman"/>
          <w:b w:val="0"/>
          <w:bCs w:val="0"/>
          <w:sz w:val="24"/>
          <w:szCs w:val="24"/>
          <w:lang w:eastAsia="en-US"/>
        </w:rPr>
        <w:t>,  в  состав  участников ведомственной</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целевой   программы   </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Оказание   государственной   поддержки  гражданам  в</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обеспечении  жильем  и  оплате  жилищно-коммунальных услуг</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государственной</w:t>
      </w:r>
      <w:r w:rsidR="00D121ED">
        <w:rPr>
          <w:rFonts w:ascii="Times New Roman" w:eastAsiaTheme="minorHAnsi" w:hAnsi="Times New Roman"/>
          <w:b w:val="0"/>
          <w:bCs w:val="0"/>
          <w:sz w:val="24"/>
          <w:szCs w:val="24"/>
          <w:lang w:eastAsia="en-US"/>
        </w:rPr>
        <w:t xml:space="preserve"> </w:t>
      </w:r>
      <w:hyperlink r:id="rId21" w:history="1">
        <w:r w:rsidRPr="00D121ED">
          <w:rPr>
            <w:rFonts w:ascii="Times New Roman" w:eastAsiaTheme="minorHAnsi" w:hAnsi="Times New Roman"/>
            <w:b w:val="0"/>
            <w:bCs w:val="0"/>
            <w:sz w:val="24"/>
            <w:szCs w:val="24"/>
            <w:lang w:eastAsia="en-US"/>
          </w:rPr>
          <w:t>программы</w:t>
        </w:r>
      </w:hyperlink>
      <w:r w:rsidRPr="00D121ED">
        <w:rPr>
          <w:rFonts w:ascii="Times New Roman" w:eastAsiaTheme="minorHAnsi" w:hAnsi="Times New Roman"/>
          <w:b w:val="0"/>
          <w:bCs w:val="0"/>
          <w:sz w:val="24"/>
          <w:szCs w:val="24"/>
          <w:lang w:eastAsia="en-US"/>
        </w:rPr>
        <w:t xml:space="preserve"> Р</w:t>
      </w:r>
      <w:r w:rsidRPr="003465D1">
        <w:rPr>
          <w:rFonts w:ascii="Times New Roman" w:eastAsiaTheme="minorHAnsi" w:hAnsi="Times New Roman"/>
          <w:b w:val="0"/>
          <w:bCs w:val="0"/>
          <w:sz w:val="24"/>
          <w:szCs w:val="24"/>
          <w:lang w:eastAsia="en-US"/>
        </w:rPr>
        <w:t xml:space="preserve">оссийской Федерации </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Обеспечение доступным и комфортным жильем и</w:t>
      </w:r>
    </w:p>
    <w:p w14:paraId="79008029"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коммунальными услугами граждан Российской Федерации</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w:t>
      </w:r>
    </w:p>
    <w:p w14:paraId="23419B49"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В соответствии с подпунктом ______ </w:t>
      </w:r>
      <w:hyperlink r:id="rId22" w:history="1">
        <w:r w:rsidRPr="00D121ED">
          <w:rPr>
            <w:rFonts w:ascii="Times New Roman" w:eastAsiaTheme="minorHAnsi" w:hAnsi="Times New Roman"/>
            <w:b w:val="0"/>
            <w:bCs w:val="0"/>
            <w:sz w:val="24"/>
            <w:szCs w:val="24"/>
            <w:lang w:eastAsia="en-US"/>
          </w:rPr>
          <w:t>пункта 5</w:t>
        </w:r>
      </w:hyperlink>
      <w:r w:rsidRPr="003465D1">
        <w:rPr>
          <w:rFonts w:ascii="Times New Roman" w:eastAsiaTheme="minorHAnsi" w:hAnsi="Times New Roman"/>
          <w:b w:val="0"/>
          <w:bCs w:val="0"/>
          <w:sz w:val="24"/>
          <w:szCs w:val="24"/>
          <w:lang w:eastAsia="en-US"/>
        </w:rPr>
        <w:t xml:space="preserve"> Правил выпуска и реализации</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государственных  жилищных  сертификатов  в  рамках реализации ведомственной</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целевой   программы   </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Оказание   государственной   поддержки  гражданам  в</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обеспечении  жильем  и  оплате  жилищно-коммунальных услуг</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государственной</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программы Российской Федерации </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Обеспечение доступным и комфортным жильем и</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коммунальными   услугами   граждан   Российской   Федерации</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утвержденных</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постановлением Правительства Российской Федерации от 21 марта 2006 г.</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 153</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Об  утверждении  Правил  выпуска  и  реализации  государственных  жилищных</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сертификатов  в рамках реализации ведомственной целевой программы </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Оказание</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государственной   поддержки   гражданам   </w:t>
      </w:r>
      <w:r w:rsidRPr="003465D1">
        <w:rPr>
          <w:rFonts w:ascii="Times New Roman" w:eastAsiaTheme="minorHAnsi" w:hAnsi="Times New Roman"/>
          <w:b w:val="0"/>
          <w:bCs w:val="0"/>
          <w:sz w:val="24"/>
          <w:szCs w:val="24"/>
          <w:lang w:eastAsia="en-US"/>
        </w:rPr>
        <w:lastRenderedPageBreak/>
        <w:t>в  обеспечении  жильем  и  оплате</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жилищно-коммунальных  услуг</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государственной программы Российской Федерации</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Обеспечение доступным и комфортным жильем и коммунальными услугами граждан</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Российской  Федерации</w:t>
      </w:r>
      <w:r w:rsidR="00D121ED">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имею  право  на  получение  социальной выплаты для</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приобретения  жилого  помещения,  удостоверяемой  государственным  жилищным</w:t>
      </w:r>
      <w:r w:rsidR="00D121ED">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сертификатом.</w:t>
      </w:r>
    </w:p>
    <w:p w14:paraId="26EEF2B3" w14:textId="77777777" w:rsidR="003465D1" w:rsidRPr="003465D1" w:rsidRDefault="003465D1" w:rsidP="00D121ED">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w:t>
      </w:r>
      <w:r w:rsidR="00D121ED">
        <w:rPr>
          <w:rFonts w:ascii="Times New Roman" w:eastAsiaTheme="minorHAnsi" w:hAnsi="Times New Roman"/>
          <w:b w:val="0"/>
          <w:bCs w:val="0"/>
          <w:sz w:val="24"/>
          <w:szCs w:val="24"/>
          <w:lang w:eastAsia="en-US"/>
        </w:rPr>
        <w:tab/>
      </w:r>
      <w:r w:rsidRPr="003465D1">
        <w:rPr>
          <w:rFonts w:ascii="Times New Roman" w:eastAsiaTheme="minorHAnsi" w:hAnsi="Times New Roman"/>
          <w:b w:val="0"/>
          <w:bCs w:val="0"/>
          <w:sz w:val="24"/>
          <w:szCs w:val="24"/>
          <w:lang w:eastAsia="en-US"/>
        </w:rPr>
        <w:t xml:space="preserve"> Избранное место жительства (указывается только гражданами, указанными в</w:t>
      </w:r>
      <w:r w:rsidR="00D121ED">
        <w:rPr>
          <w:rFonts w:ascii="Times New Roman" w:eastAsiaTheme="minorHAnsi" w:hAnsi="Times New Roman"/>
          <w:b w:val="0"/>
          <w:bCs w:val="0"/>
          <w:sz w:val="24"/>
          <w:szCs w:val="24"/>
          <w:lang w:eastAsia="en-US"/>
        </w:rPr>
        <w:t xml:space="preserve"> </w:t>
      </w:r>
      <w:hyperlink r:id="rId23" w:history="1">
        <w:r w:rsidRPr="00AE7317">
          <w:rPr>
            <w:rFonts w:ascii="Times New Roman" w:eastAsiaTheme="minorHAnsi" w:hAnsi="Times New Roman"/>
            <w:b w:val="0"/>
            <w:bCs w:val="0"/>
            <w:sz w:val="24"/>
            <w:szCs w:val="24"/>
            <w:lang w:eastAsia="en-US"/>
          </w:rPr>
          <w:t>подпунктах   "а"</w:t>
        </w:r>
      </w:hyperlink>
      <w:r w:rsidRPr="00AE7317">
        <w:rPr>
          <w:rFonts w:ascii="Times New Roman" w:eastAsiaTheme="minorHAnsi" w:hAnsi="Times New Roman"/>
          <w:b w:val="0"/>
          <w:bCs w:val="0"/>
          <w:sz w:val="24"/>
          <w:szCs w:val="24"/>
          <w:lang w:eastAsia="en-US"/>
        </w:rPr>
        <w:t xml:space="preserve">,   </w:t>
      </w:r>
      <w:hyperlink r:id="rId24" w:history="1">
        <w:r w:rsidRPr="00AE7317">
          <w:rPr>
            <w:rFonts w:ascii="Times New Roman" w:eastAsiaTheme="minorHAnsi" w:hAnsi="Times New Roman"/>
            <w:b w:val="0"/>
            <w:bCs w:val="0"/>
            <w:sz w:val="24"/>
            <w:szCs w:val="24"/>
            <w:lang w:eastAsia="en-US"/>
          </w:rPr>
          <w:t>"б"</w:t>
        </w:r>
      </w:hyperlink>
      <w:r w:rsidRPr="00AE7317">
        <w:rPr>
          <w:rFonts w:ascii="Times New Roman" w:eastAsiaTheme="minorHAnsi" w:hAnsi="Times New Roman"/>
          <w:b w:val="0"/>
          <w:bCs w:val="0"/>
          <w:sz w:val="24"/>
          <w:szCs w:val="24"/>
          <w:lang w:eastAsia="en-US"/>
        </w:rPr>
        <w:t xml:space="preserve">,   </w:t>
      </w:r>
      <w:hyperlink r:id="rId25" w:history="1">
        <w:r w:rsidRPr="00AE7317">
          <w:rPr>
            <w:rFonts w:ascii="Times New Roman" w:eastAsiaTheme="minorHAnsi" w:hAnsi="Times New Roman"/>
            <w:b w:val="0"/>
            <w:bCs w:val="0"/>
            <w:sz w:val="24"/>
            <w:szCs w:val="24"/>
            <w:lang w:eastAsia="en-US"/>
          </w:rPr>
          <w:t>"з"</w:t>
        </w:r>
      </w:hyperlink>
      <w:r w:rsidRPr="00AE7317">
        <w:rPr>
          <w:rFonts w:ascii="Times New Roman" w:eastAsiaTheme="minorHAnsi" w:hAnsi="Times New Roman"/>
          <w:b w:val="0"/>
          <w:bCs w:val="0"/>
          <w:sz w:val="24"/>
          <w:szCs w:val="24"/>
          <w:lang w:eastAsia="en-US"/>
        </w:rPr>
        <w:t xml:space="preserve">   и   </w:t>
      </w:r>
      <w:hyperlink r:id="rId26" w:history="1">
        <w:r w:rsidRPr="00AE7317">
          <w:rPr>
            <w:rFonts w:ascii="Times New Roman" w:eastAsiaTheme="minorHAnsi" w:hAnsi="Times New Roman"/>
            <w:b w:val="0"/>
            <w:bCs w:val="0"/>
            <w:sz w:val="24"/>
            <w:szCs w:val="24"/>
            <w:lang w:eastAsia="en-US"/>
          </w:rPr>
          <w:t>"и"   пункта   5</w:t>
        </w:r>
      </w:hyperlink>
      <w:r w:rsidRPr="003465D1">
        <w:rPr>
          <w:rFonts w:ascii="Times New Roman" w:eastAsiaTheme="minorHAnsi" w:hAnsi="Times New Roman"/>
          <w:b w:val="0"/>
          <w:bCs w:val="0"/>
          <w:sz w:val="24"/>
          <w:szCs w:val="24"/>
          <w:lang w:eastAsia="en-US"/>
        </w:rPr>
        <w:t xml:space="preserve">   указанных   Правил)</w:t>
      </w:r>
    </w:p>
    <w:p w14:paraId="37E172D4"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p>
    <w:p w14:paraId="5EFEF286" w14:textId="77777777" w:rsidR="003465D1" w:rsidRPr="00D121ED" w:rsidRDefault="003465D1" w:rsidP="00D121ED">
      <w:pPr>
        <w:pStyle w:val="1"/>
        <w:keepNext w:val="0"/>
        <w:autoSpaceDE w:val="0"/>
        <w:autoSpaceDN w:val="0"/>
        <w:adjustRightInd w:val="0"/>
        <w:spacing w:before="0"/>
        <w:jc w:val="center"/>
        <w:rPr>
          <w:rFonts w:ascii="Times New Roman" w:eastAsiaTheme="minorHAnsi" w:hAnsi="Times New Roman"/>
          <w:b w:val="0"/>
          <w:bCs w:val="0"/>
          <w:sz w:val="20"/>
          <w:szCs w:val="20"/>
          <w:lang w:eastAsia="en-US"/>
        </w:rPr>
      </w:pPr>
      <w:r w:rsidRPr="00D121ED">
        <w:rPr>
          <w:rFonts w:ascii="Times New Roman" w:eastAsiaTheme="minorHAnsi" w:hAnsi="Times New Roman"/>
          <w:b w:val="0"/>
          <w:bCs w:val="0"/>
          <w:sz w:val="20"/>
          <w:szCs w:val="20"/>
          <w:lang w:eastAsia="en-US"/>
        </w:rPr>
        <w:t>(наименование субъекта Российской Федерации)</w:t>
      </w:r>
    </w:p>
    <w:p w14:paraId="75AAF1C4" w14:textId="0748C458" w:rsidR="003465D1" w:rsidRPr="003465D1" w:rsidRDefault="008B4E60"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Pr>
          <w:rFonts w:ascii="Times New Roman" w:eastAsiaTheme="minorHAnsi" w:hAnsi="Times New Roman"/>
          <w:b w:val="0"/>
          <w:bCs w:val="0"/>
          <w:sz w:val="24"/>
          <w:szCs w:val="24"/>
          <w:lang w:eastAsia="en-US"/>
        </w:rPr>
        <w:t xml:space="preserve">    Состою</w:t>
      </w:r>
      <w:r w:rsidR="003465D1" w:rsidRPr="003465D1">
        <w:rPr>
          <w:rFonts w:ascii="Times New Roman" w:eastAsiaTheme="minorHAnsi" w:hAnsi="Times New Roman"/>
          <w:b w:val="0"/>
          <w:bCs w:val="0"/>
          <w:sz w:val="24"/>
          <w:szCs w:val="24"/>
          <w:lang w:eastAsia="en-US"/>
        </w:rPr>
        <w:t xml:space="preserve"> на учете в качестве нуждающегося в жилых помещениях (имеющего</w:t>
      </w:r>
    </w:p>
    <w:p w14:paraId="3A09EC68" w14:textId="77777777" w:rsidR="003465D1" w:rsidRPr="003465D1" w:rsidRDefault="008B4E60"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Pr>
          <w:rFonts w:ascii="Times New Roman" w:eastAsiaTheme="minorHAnsi" w:hAnsi="Times New Roman"/>
          <w:b w:val="0"/>
          <w:bCs w:val="0"/>
          <w:sz w:val="24"/>
          <w:szCs w:val="24"/>
          <w:lang w:eastAsia="en-US"/>
        </w:rPr>
        <w:t>право</w:t>
      </w:r>
      <w:r w:rsidR="003465D1" w:rsidRPr="003465D1">
        <w:rPr>
          <w:rFonts w:ascii="Times New Roman" w:eastAsiaTheme="minorHAnsi" w:hAnsi="Times New Roman"/>
          <w:b w:val="0"/>
          <w:bCs w:val="0"/>
          <w:sz w:val="24"/>
          <w:szCs w:val="24"/>
          <w:lang w:eastAsia="en-US"/>
        </w:rPr>
        <w:t xml:space="preserve"> на получение социальной выплаты для приобретения жилого помещения) с</w:t>
      </w:r>
      <w:r w:rsidR="00AE7317">
        <w:rPr>
          <w:rFonts w:ascii="Times New Roman" w:eastAsiaTheme="minorHAnsi" w:hAnsi="Times New Roman"/>
          <w:b w:val="0"/>
          <w:bCs w:val="0"/>
          <w:sz w:val="24"/>
          <w:szCs w:val="24"/>
          <w:lang w:eastAsia="en-US"/>
        </w:rPr>
        <w:t xml:space="preserve"> </w:t>
      </w:r>
      <w:r w:rsidR="003465D1" w:rsidRPr="003465D1">
        <w:rPr>
          <w:rFonts w:ascii="Times New Roman" w:eastAsiaTheme="minorHAnsi" w:hAnsi="Times New Roman"/>
          <w:b w:val="0"/>
          <w:bCs w:val="0"/>
          <w:sz w:val="24"/>
          <w:szCs w:val="24"/>
          <w:lang w:eastAsia="en-US"/>
        </w:rPr>
        <w:t>"__" _____________ ____ г.</w:t>
      </w:r>
      <w:r w:rsidR="00BF74AD">
        <w:rPr>
          <w:rFonts w:ascii="Times New Roman" w:eastAsiaTheme="minorHAnsi" w:hAnsi="Times New Roman"/>
          <w:b w:val="0"/>
          <w:bCs w:val="0"/>
          <w:sz w:val="24"/>
          <w:szCs w:val="24"/>
          <w:lang w:eastAsia="en-US"/>
        </w:rPr>
        <w:t xml:space="preserve"> (</w:t>
      </w:r>
      <w:r w:rsidR="00BF74AD" w:rsidRPr="00BF74AD">
        <w:rPr>
          <w:rFonts w:ascii="Times New Roman" w:eastAsiaTheme="minorHAnsi" w:hAnsi="Times New Roman"/>
          <w:b w:val="0"/>
          <w:bCs w:val="0"/>
          <w:sz w:val="20"/>
          <w:szCs w:val="20"/>
          <w:lang w:eastAsia="en-US"/>
        </w:rPr>
        <w:t>указывается если ранее состоял на учете</w:t>
      </w:r>
      <w:r w:rsidR="00BF74AD">
        <w:rPr>
          <w:rFonts w:ascii="Times New Roman" w:eastAsiaTheme="minorHAnsi" w:hAnsi="Times New Roman"/>
          <w:b w:val="0"/>
          <w:bCs w:val="0"/>
          <w:sz w:val="24"/>
          <w:szCs w:val="24"/>
          <w:lang w:eastAsia="en-US"/>
        </w:rPr>
        <w:t>).</w:t>
      </w:r>
    </w:p>
    <w:p w14:paraId="29BF2388"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Состав семьи:</w:t>
      </w:r>
    </w:p>
    <w:p w14:paraId="24C2D267"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супруга (супруг) _____________________________________________________</w:t>
      </w:r>
      <w:r w:rsidR="00AE7317">
        <w:rPr>
          <w:rFonts w:ascii="Times New Roman" w:eastAsiaTheme="minorHAnsi" w:hAnsi="Times New Roman"/>
          <w:b w:val="0"/>
          <w:bCs w:val="0"/>
          <w:sz w:val="24"/>
          <w:szCs w:val="24"/>
          <w:lang w:eastAsia="en-US"/>
        </w:rPr>
        <w:t>_______</w:t>
      </w:r>
      <w:r w:rsidRPr="003465D1">
        <w:rPr>
          <w:rFonts w:ascii="Times New Roman" w:eastAsiaTheme="minorHAnsi" w:hAnsi="Times New Roman"/>
          <w:b w:val="0"/>
          <w:bCs w:val="0"/>
          <w:sz w:val="24"/>
          <w:szCs w:val="24"/>
          <w:lang w:eastAsia="en-US"/>
        </w:rPr>
        <w:t>,</w:t>
      </w:r>
    </w:p>
    <w:p w14:paraId="610E8385"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3465D1">
        <w:rPr>
          <w:rFonts w:ascii="Times New Roman" w:eastAsiaTheme="minorHAnsi" w:hAnsi="Times New Roman"/>
          <w:b w:val="0"/>
          <w:bCs w:val="0"/>
          <w:sz w:val="24"/>
          <w:szCs w:val="24"/>
          <w:lang w:eastAsia="en-US"/>
        </w:rPr>
        <w:t xml:space="preserve">                     </w:t>
      </w:r>
      <w:r w:rsidRPr="00AE7317">
        <w:rPr>
          <w:rFonts w:ascii="Times New Roman" w:eastAsiaTheme="minorHAnsi" w:hAnsi="Times New Roman"/>
          <w:b w:val="0"/>
          <w:bCs w:val="0"/>
          <w:sz w:val="20"/>
          <w:szCs w:val="20"/>
          <w:lang w:eastAsia="en-US"/>
        </w:rPr>
        <w:t>(фамилия, имя и отчество (при наличии), дата рождения)</w:t>
      </w:r>
    </w:p>
    <w:p w14:paraId="04D877D0"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r w:rsidR="00AE7317">
        <w:rPr>
          <w:rFonts w:ascii="Times New Roman" w:eastAsiaTheme="minorHAnsi" w:hAnsi="Times New Roman"/>
          <w:b w:val="0"/>
          <w:bCs w:val="0"/>
          <w:sz w:val="24"/>
          <w:szCs w:val="24"/>
          <w:lang w:eastAsia="en-US"/>
        </w:rPr>
        <w:t>___</w:t>
      </w:r>
      <w:r w:rsidRPr="003465D1">
        <w:rPr>
          <w:rFonts w:ascii="Times New Roman" w:eastAsiaTheme="minorHAnsi" w:hAnsi="Times New Roman"/>
          <w:b w:val="0"/>
          <w:bCs w:val="0"/>
          <w:sz w:val="24"/>
          <w:szCs w:val="24"/>
          <w:lang w:eastAsia="en-US"/>
        </w:rPr>
        <w:t>,</w:t>
      </w:r>
    </w:p>
    <w:p w14:paraId="7F7908A7"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документа, удостоверяющего личность гражданина Российской Федерации, серия, номер, кем и когда выдан указанный документ)</w:t>
      </w:r>
      <w:r w:rsidR="00AE7317">
        <w:rPr>
          <w:rFonts w:ascii="Times New Roman" w:eastAsiaTheme="minorHAnsi" w:hAnsi="Times New Roman"/>
          <w:b w:val="0"/>
          <w:bCs w:val="0"/>
          <w:sz w:val="24"/>
          <w:szCs w:val="24"/>
          <w:lang w:eastAsia="en-US"/>
        </w:rPr>
        <w:t xml:space="preserve"> страховой  номер </w:t>
      </w:r>
      <w:r w:rsidRPr="003465D1">
        <w:rPr>
          <w:rFonts w:ascii="Times New Roman" w:eastAsiaTheme="minorHAnsi" w:hAnsi="Times New Roman"/>
          <w:b w:val="0"/>
          <w:bCs w:val="0"/>
          <w:sz w:val="24"/>
          <w:szCs w:val="24"/>
          <w:lang w:eastAsia="en-US"/>
        </w:rPr>
        <w:t>индивидуального  лицевого  счета  в системе обязательного</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пенсионного страхования ________</w:t>
      </w:r>
      <w:r w:rsidR="00AE7317">
        <w:rPr>
          <w:rFonts w:ascii="Times New Roman" w:eastAsiaTheme="minorHAnsi" w:hAnsi="Times New Roman"/>
          <w:b w:val="0"/>
          <w:bCs w:val="0"/>
          <w:sz w:val="24"/>
          <w:szCs w:val="24"/>
          <w:lang w:eastAsia="en-US"/>
        </w:rPr>
        <w:t>__________________________________</w:t>
      </w:r>
      <w:r w:rsidRPr="003465D1">
        <w:rPr>
          <w:rFonts w:ascii="Times New Roman" w:eastAsiaTheme="minorHAnsi" w:hAnsi="Times New Roman"/>
          <w:b w:val="0"/>
          <w:bCs w:val="0"/>
          <w:sz w:val="24"/>
          <w:szCs w:val="24"/>
          <w:lang w:eastAsia="en-US"/>
        </w:rPr>
        <w:t>;</w:t>
      </w:r>
    </w:p>
    <w:p w14:paraId="614DE14E"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дети:</w:t>
      </w:r>
    </w:p>
    <w:p w14:paraId="03C96A3F"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сын (дочь) ___________________________________________________________</w:t>
      </w:r>
      <w:r w:rsidR="00AE7317">
        <w:rPr>
          <w:rFonts w:ascii="Times New Roman" w:eastAsiaTheme="minorHAnsi" w:hAnsi="Times New Roman"/>
          <w:b w:val="0"/>
          <w:bCs w:val="0"/>
          <w:sz w:val="24"/>
          <w:szCs w:val="24"/>
          <w:lang w:eastAsia="en-US"/>
        </w:rPr>
        <w:t>______</w:t>
      </w:r>
      <w:r w:rsidRPr="003465D1">
        <w:rPr>
          <w:rFonts w:ascii="Times New Roman" w:eastAsiaTheme="minorHAnsi" w:hAnsi="Times New Roman"/>
          <w:b w:val="0"/>
          <w:bCs w:val="0"/>
          <w:sz w:val="24"/>
          <w:szCs w:val="24"/>
          <w:lang w:eastAsia="en-US"/>
        </w:rPr>
        <w:t>,</w:t>
      </w:r>
    </w:p>
    <w:p w14:paraId="60FD9E7E" w14:textId="77777777" w:rsidR="003465D1" w:rsidRPr="00AE7317" w:rsidRDefault="003465D1" w:rsidP="00AE7317">
      <w:pPr>
        <w:pStyle w:val="1"/>
        <w:keepNext w:val="0"/>
        <w:autoSpaceDE w:val="0"/>
        <w:autoSpaceDN w:val="0"/>
        <w:adjustRightInd w:val="0"/>
        <w:spacing w:before="0"/>
        <w:jc w:val="center"/>
        <w:rPr>
          <w:rFonts w:ascii="Times New Roman" w:eastAsiaTheme="minorHAnsi" w:hAnsi="Times New Roman"/>
          <w:b w:val="0"/>
          <w:bCs w:val="0"/>
          <w:sz w:val="18"/>
          <w:szCs w:val="18"/>
          <w:lang w:eastAsia="en-US"/>
        </w:rPr>
      </w:pPr>
      <w:r w:rsidRPr="00AE7317">
        <w:rPr>
          <w:rFonts w:ascii="Times New Roman" w:eastAsiaTheme="minorHAnsi" w:hAnsi="Times New Roman"/>
          <w:b w:val="0"/>
          <w:bCs w:val="0"/>
          <w:sz w:val="18"/>
          <w:szCs w:val="18"/>
          <w:lang w:eastAsia="en-US"/>
        </w:rPr>
        <w:t>(фамилия, имя и отчество (при наличии), дата рождения)</w:t>
      </w:r>
    </w:p>
    <w:p w14:paraId="7CB63D08"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r w:rsidR="00AE7317">
        <w:rPr>
          <w:rFonts w:ascii="Times New Roman" w:eastAsiaTheme="minorHAnsi" w:hAnsi="Times New Roman"/>
          <w:b w:val="0"/>
          <w:bCs w:val="0"/>
          <w:sz w:val="24"/>
          <w:szCs w:val="24"/>
          <w:lang w:eastAsia="en-US"/>
        </w:rPr>
        <w:t>___</w:t>
      </w:r>
      <w:r w:rsidRPr="003465D1">
        <w:rPr>
          <w:rFonts w:ascii="Times New Roman" w:eastAsiaTheme="minorHAnsi" w:hAnsi="Times New Roman"/>
          <w:b w:val="0"/>
          <w:bCs w:val="0"/>
          <w:sz w:val="24"/>
          <w:szCs w:val="24"/>
          <w:lang w:eastAsia="en-US"/>
        </w:rPr>
        <w:t>,</w:t>
      </w:r>
    </w:p>
    <w:p w14:paraId="7650665F"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документа, удостоверяющего личность гражданина</w:t>
      </w:r>
    </w:p>
    <w:p w14:paraId="05743E21"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Российской Федерации, серия, номер, кем и когда выдан указанный документ)</w:t>
      </w:r>
    </w:p>
    <w:p w14:paraId="578035F4"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страховой  номер  индивидуального  лицевого  счета  в системе обязательного</w:t>
      </w:r>
    </w:p>
    <w:p w14:paraId="6CA2B3CB"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пенсионного страхования _______________</w:t>
      </w:r>
      <w:r w:rsidR="00AE7317">
        <w:rPr>
          <w:rFonts w:ascii="Times New Roman" w:eastAsiaTheme="minorHAnsi" w:hAnsi="Times New Roman"/>
          <w:b w:val="0"/>
          <w:bCs w:val="0"/>
          <w:sz w:val="24"/>
          <w:szCs w:val="24"/>
          <w:lang w:eastAsia="en-US"/>
        </w:rPr>
        <w:t>_______________________________________</w:t>
      </w:r>
      <w:r w:rsidRPr="003465D1">
        <w:rPr>
          <w:rFonts w:ascii="Times New Roman" w:eastAsiaTheme="minorHAnsi" w:hAnsi="Times New Roman"/>
          <w:b w:val="0"/>
          <w:bCs w:val="0"/>
          <w:sz w:val="24"/>
          <w:szCs w:val="24"/>
          <w:lang w:eastAsia="en-US"/>
        </w:rPr>
        <w:t>;</w:t>
      </w:r>
    </w:p>
    <w:p w14:paraId="38D87100"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родители:</w:t>
      </w:r>
    </w:p>
    <w:p w14:paraId="6273E963"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отец (мать) __________________________________________________________</w:t>
      </w:r>
      <w:r w:rsidR="00AE7317">
        <w:rPr>
          <w:rFonts w:ascii="Times New Roman" w:eastAsiaTheme="minorHAnsi" w:hAnsi="Times New Roman"/>
          <w:b w:val="0"/>
          <w:bCs w:val="0"/>
          <w:sz w:val="24"/>
          <w:szCs w:val="24"/>
          <w:lang w:eastAsia="en-US"/>
        </w:rPr>
        <w:t>______</w:t>
      </w:r>
      <w:r w:rsidRPr="003465D1">
        <w:rPr>
          <w:rFonts w:ascii="Times New Roman" w:eastAsiaTheme="minorHAnsi" w:hAnsi="Times New Roman"/>
          <w:b w:val="0"/>
          <w:bCs w:val="0"/>
          <w:sz w:val="24"/>
          <w:szCs w:val="24"/>
          <w:lang w:eastAsia="en-US"/>
        </w:rPr>
        <w:t>,</w:t>
      </w:r>
    </w:p>
    <w:p w14:paraId="13CD5362" w14:textId="77777777" w:rsidR="003465D1" w:rsidRPr="00AE7317" w:rsidRDefault="003465D1" w:rsidP="00AE7317">
      <w:pPr>
        <w:pStyle w:val="1"/>
        <w:keepNext w:val="0"/>
        <w:autoSpaceDE w:val="0"/>
        <w:autoSpaceDN w:val="0"/>
        <w:adjustRightInd w:val="0"/>
        <w:spacing w:before="0"/>
        <w:jc w:val="center"/>
        <w:rPr>
          <w:rFonts w:ascii="Times New Roman" w:eastAsiaTheme="minorHAnsi" w:hAnsi="Times New Roman"/>
          <w:b w:val="0"/>
          <w:bCs w:val="0"/>
          <w:sz w:val="18"/>
          <w:szCs w:val="18"/>
          <w:lang w:eastAsia="en-US"/>
        </w:rPr>
      </w:pPr>
      <w:r w:rsidRPr="00AE7317">
        <w:rPr>
          <w:rFonts w:ascii="Times New Roman" w:eastAsiaTheme="minorHAnsi" w:hAnsi="Times New Roman"/>
          <w:b w:val="0"/>
          <w:bCs w:val="0"/>
          <w:sz w:val="18"/>
          <w:szCs w:val="18"/>
          <w:lang w:eastAsia="en-US"/>
        </w:rPr>
        <w:t>(фамилия, имя и отчество (при наличии), дата рождения)</w:t>
      </w:r>
    </w:p>
    <w:p w14:paraId="470496F7"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r w:rsidR="00AE7317">
        <w:rPr>
          <w:rFonts w:ascii="Times New Roman" w:eastAsiaTheme="minorHAnsi" w:hAnsi="Times New Roman"/>
          <w:b w:val="0"/>
          <w:bCs w:val="0"/>
          <w:sz w:val="24"/>
          <w:szCs w:val="24"/>
          <w:lang w:eastAsia="en-US"/>
        </w:rPr>
        <w:t>___</w:t>
      </w:r>
      <w:r w:rsidRPr="003465D1">
        <w:rPr>
          <w:rFonts w:ascii="Times New Roman" w:eastAsiaTheme="minorHAnsi" w:hAnsi="Times New Roman"/>
          <w:b w:val="0"/>
          <w:bCs w:val="0"/>
          <w:sz w:val="24"/>
          <w:szCs w:val="24"/>
          <w:lang w:eastAsia="en-US"/>
        </w:rPr>
        <w:t>,</w:t>
      </w:r>
    </w:p>
    <w:p w14:paraId="16205CB2"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документа, удостоверяющего личность гражданина</w:t>
      </w:r>
      <w:r w:rsidR="00EF380F">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Российской Федерации, серия, номер, кем и когда выдан указанный документ)</w:t>
      </w:r>
      <w:r w:rsidR="00EF380F">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страховой номер индивидуального  лицевого  счета  в  системе  обязательного</w:t>
      </w:r>
      <w:r w:rsidR="00EF380F">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пенсионного страхования ________________</w:t>
      </w:r>
      <w:r w:rsidR="00AE7317">
        <w:rPr>
          <w:rFonts w:ascii="Times New Roman" w:eastAsiaTheme="minorHAnsi" w:hAnsi="Times New Roman"/>
          <w:b w:val="0"/>
          <w:bCs w:val="0"/>
          <w:sz w:val="24"/>
          <w:szCs w:val="24"/>
          <w:lang w:eastAsia="en-US"/>
        </w:rPr>
        <w:t>_______________</w:t>
      </w:r>
      <w:r w:rsidRPr="003465D1">
        <w:rPr>
          <w:rFonts w:ascii="Times New Roman" w:eastAsiaTheme="minorHAnsi" w:hAnsi="Times New Roman"/>
          <w:b w:val="0"/>
          <w:bCs w:val="0"/>
          <w:sz w:val="24"/>
          <w:szCs w:val="24"/>
          <w:lang w:eastAsia="en-US"/>
        </w:rPr>
        <w:t>.</w:t>
      </w:r>
    </w:p>
    <w:p w14:paraId="7290DFC5"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Кроме того, со мной проживают иные члены семьи:</w:t>
      </w:r>
    </w:p>
    <w:p w14:paraId="3AE570DE"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______________________________________________________________________</w:t>
      </w:r>
      <w:r w:rsidR="00AE7317">
        <w:rPr>
          <w:rFonts w:ascii="Times New Roman" w:eastAsiaTheme="minorHAnsi" w:hAnsi="Times New Roman"/>
          <w:b w:val="0"/>
          <w:bCs w:val="0"/>
          <w:sz w:val="24"/>
          <w:szCs w:val="24"/>
          <w:lang w:eastAsia="en-US"/>
        </w:rPr>
        <w:t>_____</w:t>
      </w:r>
      <w:r w:rsidRPr="003465D1">
        <w:rPr>
          <w:rFonts w:ascii="Times New Roman" w:eastAsiaTheme="minorHAnsi" w:hAnsi="Times New Roman"/>
          <w:b w:val="0"/>
          <w:bCs w:val="0"/>
          <w:sz w:val="24"/>
          <w:szCs w:val="24"/>
          <w:lang w:eastAsia="en-US"/>
        </w:rPr>
        <w:t>,</w:t>
      </w:r>
    </w:p>
    <w:p w14:paraId="0F27C87F" w14:textId="77777777" w:rsidR="003465D1" w:rsidRPr="00AE7317" w:rsidRDefault="003465D1" w:rsidP="00AE7317">
      <w:pPr>
        <w:pStyle w:val="1"/>
        <w:keepNext w:val="0"/>
        <w:autoSpaceDE w:val="0"/>
        <w:autoSpaceDN w:val="0"/>
        <w:adjustRightInd w:val="0"/>
        <w:spacing w:before="0"/>
        <w:jc w:val="center"/>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(степень родства, фамилия, имя и отчество (при наличии), дата рождения)</w:t>
      </w:r>
    </w:p>
    <w:p w14:paraId="04436D6F"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r w:rsidR="00AE7317">
        <w:rPr>
          <w:rFonts w:ascii="Times New Roman" w:eastAsiaTheme="minorHAnsi" w:hAnsi="Times New Roman"/>
          <w:b w:val="0"/>
          <w:bCs w:val="0"/>
          <w:sz w:val="24"/>
          <w:szCs w:val="24"/>
          <w:lang w:eastAsia="en-US"/>
        </w:rPr>
        <w:t>___</w:t>
      </w:r>
      <w:r w:rsidRPr="003465D1">
        <w:rPr>
          <w:rFonts w:ascii="Times New Roman" w:eastAsiaTheme="minorHAnsi" w:hAnsi="Times New Roman"/>
          <w:b w:val="0"/>
          <w:bCs w:val="0"/>
          <w:sz w:val="24"/>
          <w:szCs w:val="24"/>
          <w:lang w:eastAsia="en-US"/>
        </w:rPr>
        <w:t>,</w:t>
      </w:r>
    </w:p>
    <w:p w14:paraId="29C9DEC4" w14:textId="77777777" w:rsidR="003465D1" w:rsidRPr="00AE7317" w:rsidRDefault="003465D1" w:rsidP="00AE7317">
      <w:pPr>
        <w:pStyle w:val="1"/>
        <w:keepNext w:val="0"/>
        <w:autoSpaceDE w:val="0"/>
        <w:autoSpaceDN w:val="0"/>
        <w:adjustRightInd w:val="0"/>
        <w:spacing w:before="0"/>
        <w:jc w:val="center"/>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(наименование документа, удостоверяющего личность гражданина Российской  Федерации, серия, номер, кем и когда выдан указанный документ)</w:t>
      </w:r>
    </w:p>
    <w:p w14:paraId="4073DBD2"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страховой номер индивидуального  лицевого  счета  в  системе  обязательного</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пенсионного страхования __________</w:t>
      </w:r>
      <w:r w:rsidR="00AE7317">
        <w:rPr>
          <w:rFonts w:ascii="Times New Roman" w:eastAsiaTheme="minorHAnsi" w:hAnsi="Times New Roman"/>
          <w:b w:val="0"/>
          <w:bCs w:val="0"/>
          <w:sz w:val="24"/>
          <w:szCs w:val="24"/>
          <w:lang w:eastAsia="en-US"/>
        </w:rPr>
        <w:t>______________________</w:t>
      </w:r>
      <w:r w:rsidRPr="003465D1">
        <w:rPr>
          <w:rFonts w:ascii="Times New Roman" w:eastAsiaTheme="minorHAnsi" w:hAnsi="Times New Roman"/>
          <w:b w:val="0"/>
          <w:bCs w:val="0"/>
          <w:sz w:val="24"/>
          <w:szCs w:val="24"/>
          <w:lang w:eastAsia="en-US"/>
        </w:rPr>
        <w:t>.</w:t>
      </w:r>
    </w:p>
    <w:p w14:paraId="37C4E03B"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О  порядке  и  условиях  получения  социальной выплаты для приобретения</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жилого  помещения,  удостоверяемой государственным жилищным сертификатом, в</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рамках реализации ведомственной целевой программы </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Оказание государственной</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поддержки  гражданам  в  обеспечении  жильем  и оплате жилищно-коммунальных</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услуг</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lastRenderedPageBreak/>
        <w:t xml:space="preserve">государственной   </w:t>
      </w:r>
      <w:hyperlink r:id="rId27" w:history="1">
        <w:r w:rsidRPr="00AE7317">
          <w:rPr>
            <w:rFonts w:ascii="Times New Roman" w:eastAsiaTheme="minorHAnsi" w:hAnsi="Times New Roman"/>
            <w:b w:val="0"/>
            <w:bCs w:val="0"/>
            <w:sz w:val="24"/>
            <w:szCs w:val="24"/>
            <w:lang w:eastAsia="en-US"/>
          </w:rPr>
          <w:t>программы</w:t>
        </w:r>
      </w:hyperlink>
      <w:r w:rsidRP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Российской   Федерации  </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Обеспечение</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доступным  и  комфортным жильем и коммунальными услугами граждан Российской</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Федерации</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проинформирован.</w:t>
      </w:r>
    </w:p>
    <w:p w14:paraId="16DB0237"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6AF0B618"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К заявлению мною прилагаются следующие документы:</w:t>
      </w:r>
    </w:p>
    <w:p w14:paraId="2F86A6D0"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p>
    <w:p w14:paraId="5BBA4936"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и номер документа (при наличии), кем и когда выдан)</w:t>
      </w:r>
    </w:p>
    <w:p w14:paraId="149779AE"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p>
    <w:p w14:paraId="1223D29E"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и номер документа (при наличии), кем и когда выдан)</w:t>
      </w:r>
    </w:p>
    <w:p w14:paraId="0353B90A"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p>
    <w:p w14:paraId="3DEE6C9B"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и номер документа (при наличии), кем и когда выдан)</w:t>
      </w:r>
    </w:p>
    <w:p w14:paraId="7EC94415"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__________________________________________________________________________.</w:t>
      </w:r>
    </w:p>
    <w:p w14:paraId="0A45DF4E"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(наименование и номер документа (при наличии), кем и когда выдан)</w:t>
      </w:r>
    </w:p>
    <w:p w14:paraId="3594689C"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197E0822"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 ___________ ___________</w:t>
      </w:r>
    </w:p>
    <w:p w14:paraId="130AC391"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(фамилия, имя и отчество (при наличии) заявителя)   (подпись)    (дата)</w:t>
      </w:r>
    </w:p>
    <w:p w14:paraId="1EFD4288"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74EE1F5D"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Я  и  члены  моей  семьи  даем  согласие  в  соответствии со </w:t>
      </w:r>
      <w:hyperlink r:id="rId28" w:history="1">
        <w:r w:rsidRPr="00AE7317">
          <w:rPr>
            <w:rFonts w:ascii="Times New Roman" w:eastAsiaTheme="minorHAnsi" w:hAnsi="Times New Roman"/>
            <w:b w:val="0"/>
            <w:bCs w:val="0"/>
            <w:sz w:val="24"/>
            <w:szCs w:val="24"/>
            <w:lang w:eastAsia="en-US"/>
          </w:rPr>
          <w:t>статьей  9</w:t>
        </w:r>
      </w:hyperlink>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Федерального  закона </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 персональных данных</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на автоматизированную, а также</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без  использования средств автоматизации обработку моих персональных данных</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и  персональных  данных  членов  моей семьи в целях участия в ведомственной</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целевой   программе   </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Оказание   государственной   поддержки  гражданам  в</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обеспечении  жильем  и  оплате жилищно-коммунальных услуг</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xml:space="preserve">  государственной</w:t>
      </w:r>
      <w:r w:rsidR="00AE7317">
        <w:rPr>
          <w:rFonts w:ascii="Times New Roman" w:eastAsiaTheme="minorHAnsi" w:hAnsi="Times New Roman"/>
          <w:b w:val="0"/>
          <w:bCs w:val="0"/>
          <w:sz w:val="24"/>
          <w:szCs w:val="24"/>
          <w:lang w:eastAsia="en-US"/>
        </w:rPr>
        <w:t xml:space="preserve"> </w:t>
      </w:r>
      <w:hyperlink r:id="rId29" w:history="1">
        <w:r w:rsidRPr="00AE7317">
          <w:rPr>
            <w:rFonts w:ascii="Times New Roman" w:eastAsiaTheme="minorHAnsi" w:hAnsi="Times New Roman"/>
            <w:b w:val="0"/>
            <w:bCs w:val="0"/>
            <w:sz w:val="24"/>
            <w:szCs w:val="24"/>
            <w:lang w:eastAsia="en-US"/>
          </w:rPr>
          <w:t>программы</w:t>
        </w:r>
      </w:hyperlink>
      <w:r w:rsidRPr="003465D1">
        <w:rPr>
          <w:rFonts w:ascii="Times New Roman" w:eastAsiaTheme="minorHAnsi" w:hAnsi="Times New Roman"/>
          <w:b w:val="0"/>
          <w:bCs w:val="0"/>
          <w:sz w:val="24"/>
          <w:szCs w:val="24"/>
          <w:lang w:eastAsia="en-US"/>
        </w:rPr>
        <w:t xml:space="preserve"> Российской Федерации </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Обеспечение доступным и комфортным жильем и</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коммунальными   услугами   граждан   Российской  Федерации</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а  именно  на</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 xml:space="preserve">совершение действий, предусмотренных </w:t>
      </w:r>
      <w:hyperlink r:id="rId30" w:history="1">
        <w:r w:rsidRPr="00AE7317">
          <w:rPr>
            <w:rFonts w:ascii="Times New Roman" w:eastAsiaTheme="minorHAnsi" w:hAnsi="Times New Roman"/>
            <w:b w:val="0"/>
            <w:bCs w:val="0"/>
            <w:sz w:val="24"/>
            <w:szCs w:val="24"/>
            <w:lang w:eastAsia="en-US"/>
          </w:rPr>
          <w:t>пунктом 3 статьи 3</w:t>
        </w:r>
      </w:hyperlink>
      <w:r w:rsidRPr="003465D1">
        <w:rPr>
          <w:rFonts w:ascii="Times New Roman" w:eastAsiaTheme="minorHAnsi" w:hAnsi="Times New Roman"/>
          <w:b w:val="0"/>
          <w:bCs w:val="0"/>
          <w:sz w:val="24"/>
          <w:szCs w:val="24"/>
          <w:lang w:eastAsia="en-US"/>
        </w:rPr>
        <w:t xml:space="preserve"> Федерального закона</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О   персональных    данных</w:t>
      </w:r>
      <w:r w:rsidR="00AE7317">
        <w:rPr>
          <w:rFonts w:ascii="Times New Roman" w:eastAsiaTheme="minorHAnsi" w:hAnsi="Times New Roman"/>
          <w:b w:val="0"/>
          <w:bCs w:val="0"/>
          <w:sz w:val="24"/>
          <w:szCs w:val="24"/>
          <w:lang w:eastAsia="en-US"/>
        </w:rPr>
        <w:t>»</w:t>
      </w:r>
      <w:r w:rsidRPr="003465D1">
        <w:rPr>
          <w:rFonts w:ascii="Times New Roman" w:eastAsiaTheme="minorHAnsi" w:hAnsi="Times New Roman"/>
          <w:b w:val="0"/>
          <w:bCs w:val="0"/>
          <w:sz w:val="24"/>
          <w:szCs w:val="24"/>
          <w:lang w:eastAsia="en-US"/>
        </w:rPr>
        <w:t>,    со   сведениями,    представленными   мной</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в _________________________________________</w:t>
      </w:r>
      <w:r w:rsidR="00AE7317">
        <w:rPr>
          <w:rFonts w:ascii="Times New Roman" w:eastAsiaTheme="minorHAnsi" w:hAnsi="Times New Roman"/>
          <w:b w:val="0"/>
          <w:bCs w:val="0"/>
          <w:sz w:val="24"/>
          <w:szCs w:val="24"/>
          <w:lang w:eastAsia="en-US"/>
        </w:rPr>
        <w:t>______________________________</w:t>
      </w:r>
    </w:p>
    <w:p w14:paraId="6E362952" w14:textId="77777777" w:rsidR="003465D1" w:rsidRPr="00AE7317" w:rsidRDefault="003465D1" w:rsidP="00AE7317">
      <w:pPr>
        <w:pStyle w:val="1"/>
        <w:keepNext w:val="0"/>
        <w:autoSpaceDE w:val="0"/>
        <w:autoSpaceDN w:val="0"/>
        <w:adjustRightInd w:val="0"/>
        <w:spacing w:before="0"/>
        <w:jc w:val="center"/>
        <w:rPr>
          <w:rFonts w:ascii="Times New Roman" w:eastAsiaTheme="minorHAnsi" w:hAnsi="Times New Roman"/>
          <w:b w:val="0"/>
          <w:bCs w:val="0"/>
          <w:sz w:val="16"/>
          <w:szCs w:val="16"/>
          <w:lang w:eastAsia="en-US"/>
        </w:rPr>
      </w:pPr>
      <w:r w:rsidRPr="00AE7317">
        <w:rPr>
          <w:rFonts w:ascii="Times New Roman" w:eastAsiaTheme="minorHAnsi" w:hAnsi="Times New Roman"/>
          <w:b w:val="0"/>
          <w:bCs w:val="0"/>
          <w:sz w:val="16"/>
          <w:szCs w:val="16"/>
          <w:lang w:eastAsia="en-US"/>
        </w:rPr>
        <w:t>(наименование органа исполнительной власти субъекта Российской</w:t>
      </w:r>
      <w:r w:rsidR="00AE7317">
        <w:rPr>
          <w:rFonts w:ascii="Times New Roman" w:eastAsiaTheme="minorHAnsi" w:hAnsi="Times New Roman"/>
          <w:b w:val="0"/>
          <w:bCs w:val="0"/>
          <w:sz w:val="16"/>
          <w:szCs w:val="16"/>
          <w:lang w:eastAsia="en-US"/>
        </w:rPr>
        <w:t xml:space="preserve"> </w:t>
      </w:r>
      <w:r w:rsidRPr="00AE7317">
        <w:rPr>
          <w:rFonts w:ascii="Times New Roman" w:eastAsiaTheme="minorHAnsi" w:hAnsi="Times New Roman"/>
          <w:b w:val="0"/>
          <w:bCs w:val="0"/>
          <w:sz w:val="16"/>
          <w:szCs w:val="16"/>
          <w:lang w:eastAsia="en-US"/>
        </w:rPr>
        <w:t>Федерации, органа местного самоуправления, подразделения, администрации</w:t>
      </w:r>
      <w:r w:rsidR="00AE7317">
        <w:rPr>
          <w:rFonts w:ascii="Times New Roman" w:eastAsiaTheme="minorHAnsi" w:hAnsi="Times New Roman"/>
          <w:b w:val="0"/>
          <w:bCs w:val="0"/>
          <w:sz w:val="16"/>
          <w:szCs w:val="16"/>
          <w:lang w:eastAsia="en-US"/>
        </w:rPr>
        <w:t xml:space="preserve"> </w:t>
      </w:r>
      <w:r w:rsidRPr="00AE7317">
        <w:rPr>
          <w:rFonts w:ascii="Times New Roman" w:eastAsiaTheme="minorHAnsi" w:hAnsi="Times New Roman"/>
          <w:b w:val="0"/>
          <w:bCs w:val="0"/>
          <w:sz w:val="16"/>
          <w:szCs w:val="16"/>
          <w:lang w:eastAsia="en-US"/>
        </w:rPr>
        <w:t>г. Байконура)</w:t>
      </w:r>
    </w:p>
    <w:p w14:paraId="2EDC166B"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для  участия  в  указанной ведомственной целевой программе и предоставления</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мне  и  членам  моей  семьи  социальной  выплаты  для  приобретения  жилого</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помещения, удостоверяемой государственным жилищным сертификатом.</w:t>
      </w:r>
    </w:p>
    <w:p w14:paraId="4C54C270"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 xml:space="preserve">    Настоящее согласие дается  до истечения сроков хранения соответствующей</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информации  или документов, содержащих указанную информацию, определяемых в</w:t>
      </w:r>
      <w:r w:rsidR="00AE7317">
        <w:rPr>
          <w:rFonts w:ascii="Times New Roman" w:eastAsiaTheme="minorHAnsi" w:hAnsi="Times New Roman"/>
          <w:b w:val="0"/>
          <w:bCs w:val="0"/>
          <w:sz w:val="24"/>
          <w:szCs w:val="24"/>
          <w:lang w:eastAsia="en-US"/>
        </w:rPr>
        <w:t xml:space="preserve"> </w:t>
      </w:r>
      <w:r w:rsidRPr="003465D1">
        <w:rPr>
          <w:rFonts w:ascii="Times New Roman" w:eastAsiaTheme="minorHAnsi" w:hAnsi="Times New Roman"/>
          <w:b w:val="0"/>
          <w:bCs w:val="0"/>
          <w:sz w:val="24"/>
          <w:szCs w:val="24"/>
          <w:lang w:eastAsia="en-US"/>
        </w:rPr>
        <w:t>соответствии с законодательством Российской Федерации.</w:t>
      </w:r>
    </w:p>
    <w:p w14:paraId="6AB42C09"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1D0A3DF2"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 ___________ _________</w:t>
      </w:r>
    </w:p>
    <w:p w14:paraId="2CF73D3D"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 xml:space="preserve">  (фамилия, имя и отчество (при наличии) заявителя)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 xml:space="preserve"> (подпись)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 xml:space="preserve">  (дата)</w:t>
      </w:r>
    </w:p>
    <w:p w14:paraId="23F51C36"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p>
    <w:p w14:paraId="0D480F4C"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 ___________ _________</w:t>
      </w:r>
    </w:p>
    <w:p w14:paraId="207F9B9F"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3465D1">
        <w:rPr>
          <w:rFonts w:ascii="Times New Roman" w:eastAsiaTheme="minorHAnsi" w:hAnsi="Times New Roman"/>
          <w:b w:val="0"/>
          <w:bCs w:val="0"/>
          <w:sz w:val="24"/>
          <w:szCs w:val="24"/>
          <w:lang w:eastAsia="en-US"/>
        </w:rPr>
        <w:t xml:space="preserve">      </w:t>
      </w:r>
      <w:r w:rsidRPr="00AE7317">
        <w:rPr>
          <w:rFonts w:ascii="Times New Roman" w:eastAsiaTheme="minorHAnsi" w:hAnsi="Times New Roman"/>
          <w:b w:val="0"/>
          <w:bCs w:val="0"/>
          <w:sz w:val="20"/>
          <w:szCs w:val="20"/>
          <w:lang w:eastAsia="en-US"/>
        </w:rPr>
        <w:t xml:space="preserve">(фамилия, имя и отчество (при наличии)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 xml:space="preserve">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 xml:space="preserve">(подпись)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(дата)</w:t>
      </w:r>
    </w:p>
    <w:p w14:paraId="5A81E167"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 xml:space="preserve">      совершеннолетнего члена семьи заявителя)</w:t>
      </w:r>
    </w:p>
    <w:p w14:paraId="43B10090" w14:textId="77777777" w:rsidR="003465D1" w:rsidRPr="003465D1" w:rsidRDefault="003465D1" w:rsidP="003465D1">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sidRPr="003465D1">
        <w:rPr>
          <w:rFonts w:ascii="Times New Roman" w:eastAsiaTheme="minorHAnsi" w:hAnsi="Times New Roman"/>
          <w:b w:val="0"/>
          <w:bCs w:val="0"/>
          <w:sz w:val="24"/>
          <w:szCs w:val="24"/>
          <w:lang w:eastAsia="en-US"/>
        </w:rPr>
        <w:t>_____________________________________________________ ___________ _________</w:t>
      </w:r>
    </w:p>
    <w:p w14:paraId="786F6D79"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 xml:space="preserve">      (фамилия, имя и отчество (при наличии)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 xml:space="preserve"> (подпись)   </w:t>
      </w:r>
      <w:r w:rsidR="00AE7317">
        <w:rPr>
          <w:rFonts w:ascii="Times New Roman" w:eastAsiaTheme="minorHAnsi" w:hAnsi="Times New Roman"/>
          <w:b w:val="0"/>
          <w:bCs w:val="0"/>
          <w:sz w:val="20"/>
          <w:szCs w:val="20"/>
          <w:lang w:eastAsia="en-US"/>
        </w:rPr>
        <w:t xml:space="preserve">           </w:t>
      </w:r>
      <w:r w:rsidRPr="00AE7317">
        <w:rPr>
          <w:rFonts w:ascii="Times New Roman" w:eastAsiaTheme="minorHAnsi" w:hAnsi="Times New Roman"/>
          <w:b w:val="0"/>
          <w:bCs w:val="0"/>
          <w:sz w:val="20"/>
          <w:szCs w:val="20"/>
          <w:lang w:eastAsia="en-US"/>
        </w:rPr>
        <w:t>(дата)</w:t>
      </w:r>
    </w:p>
    <w:p w14:paraId="65C7C100" w14:textId="77777777" w:rsidR="003465D1" w:rsidRPr="00AE7317" w:rsidRDefault="003465D1" w:rsidP="003465D1">
      <w:pPr>
        <w:pStyle w:val="1"/>
        <w:keepNext w:val="0"/>
        <w:autoSpaceDE w:val="0"/>
        <w:autoSpaceDN w:val="0"/>
        <w:adjustRightInd w:val="0"/>
        <w:spacing w:before="0"/>
        <w:jc w:val="both"/>
        <w:rPr>
          <w:rFonts w:ascii="Times New Roman" w:eastAsiaTheme="minorHAnsi" w:hAnsi="Times New Roman"/>
          <w:b w:val="0"/>
          <w:bCs w:val="0"/>
          <w:sz w:val="20"/>
          <w:szCs w:val="20"/>
          <w:lang w:eastAsia="en-US"/>
        </w:rPr>
      </w:pPr>
      <w:r w:rsidRPr="00AE7317">
        <w:rPr>
          <w:rFonts w:ascii="Times New Roman" w:eastAsiaTheme="minorHAnsi" w:hAnsi="Times New Roman"/>
          <w:b w:val="0"/>
          <w:bCs w:val="0"/>
          <w:sz w:val="20"/>
          <w:szCs w:val="20"/>
          <w:lang w:eastAsia="en-US"/>
        </w:rPr>
        <w:t xml:space="preserve">      совершеннолетнего члена семьи заявителя)</w:t>
      </w:r>
    </w:p>
    <w:p w14:paraId="3B441B8E" w14:textId="77777777" w:rsidR="003465D1" w:rsidRPr="00AE7317" w:rsidRDefault="003465D1" w:rsidP="003465D1">
      <w:pPr>
        <w:autoSpaceDE w:val="0"/>
        <w:autoSpaceDN w:val="0"/>
        <w:adjustRightInd w:val="0"/>
        <w:jc w:val="both"/>
        <w:rPr>
          <w:rFonts w:eastAsiaTheme="minorHAnsi"/>
          <w:sz w:val="20"/>
          <w:szCs w:val="20"/>
          <w:lang w:eastAsia="en-US"/>
        </w:rPr>
      </w:pPr>
    </w:p>
    <w:p w14:paraId="3EE1E868" w14:textId="77777777" w:rsidR="00BF74AD" w:rsidRDefault="00BF74AD" w:rsidP="00D753EB">
      <w:pPr>
        <w:rPr>
          <w:sz w:val="28"/>
          <w:szCs w:val="28"/>
        </w:rPr>
      </w:pPr>
    </w:p>
    <w:p w14:paraId="51C991FE" w14:textId="77777777" w:rsidR="00467FC1" w:rsidRDefault="00467FC1" w:rsidP="00D753EB">
      <w:pPr>
        <w:rPr>
          <w:sz w:val="28"/>
          <w:szCs w:val="28"/>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7C0055D4" w14:textId="77777777" w:rsidTr="00014842">
        <w:tc>
          <w:tcPr>
            <w:tcW w:w="4927" w:type="dxa"/>
          </w:tcPr>
          <w:p w14:paraId="3CF2959D" w14:textId="77777777" w:rsidR="00EA46EE" w:rsidRPr="00EF380F" w:rsidRDefault="00EA46EE" w:rsidP="00EA46EE">
            <w:pPr>
              <w:autoSpaceDE w:val="0"/>
              <w:autoSpaceDN w:val="0"/>
              <w:adjustRightInd w:val="0"/>
              <w:jc w:val="right"/>
              <w:rPr>
                <w:rFonts w:ascii="Times New Roman" w:hAnsi="Times New Roman"/>
              </w:rPr>
            </w:pPr>
            <w:r w:rsidRPr="00EF380F">
              <w:rPr>
                <w:rFonts w:ascii="Times New Roman" w:hAnsi="Times New Roman"/>
              </w:rPr>
              <w:lastRenderedPageBreak/>
              <w:t xml:space="preserve">Приложение </w:t>
            </w:r>
            <w:r>
              <w:rPr>
                <w:rFonts w:ascii="Times New Roman" w:hAnsi="Times New Roman"/>
              </w:rPr>
              <w:t>2</w:t>
            </w:r>
            <w:r w:rsidRPr="00EF380F">
              <w:rPr>
                <w:rFonts w:ascii="Times New Roman" w:hAnsi="Times New Roman"/>
              </w:rPr>
              <w:t xml:space="preserve"> </w:t>
            </w:r>
          </w:p>
          <w:p w14:paraId="416287CB" w14:textId="77777777" w:rsidR="00DD0BF4" w:rsidRPr="007005F6" w:rsidRDefault="00177227" w:rsidP="00EA46EE">
            <w:pPr>
              <w:autoSpaceDE w:val="0"/>
              <w:autoSpaceDN w:val="0"/>
              <w:adjustRightInd w:val="0"/>
              <w:jc w:val="right"/>
              <w:rPr>
                <w:rFonts w:ascii="Times New Roman" w:hAnsi="Times New Roman"/>
              </w:rPr>
            </w:pPr>
            <w:r w:rsidRPr="00177227">
              <w:rPr>
                <w:rFonts w:ascii="Times New Roman" w:hAnsi="Times New Roman"/>
                <w:sz w:val="20"/>
                <w:szCs w:val="20"/>
              </w:rPr>
              <w:t>к Административному регламенту предоставления муниципальной услуги 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33E9931D" w14:textId="77777777" w:rsidR="006B2DAC" w:rsidRDefault="006B2DAC" w:rsidP="00D753EB">
      <w:pPr>
        <w:jc w:val="center"/>
      </w:pPr>
    </w:p>
    <w:p w14:paraId="22BD84FF" w14:textId="77777777" w:rsidR="006B2DAC" w:rsidRPr="007005F6" w:rsidRDefault="006B2DAC" w:rsidP="006B2DAC">
      <w:pPr>
        <w:pStyle w:val="a4"/>
        <w:jc w:val="center"/>
      </w:pPr>
      <w:r w:rsidRPr="007005F6">
        <w:t>Перечень тяжелых форм</w:t>
      </w:r>
    </w:p>
    <w:p w14:paraId="5BA3ECB9" w14:textId="77777777" w:rsidR="006B2DAC" w:rsidRPr="007005F6" w:rsidRDefault="006B2DAC" w:rsidP="006B2DAC">
      <w:pPr>
        <w:pStyle w:val="a4"/>
        <w:jc w:val="center"/>
      </w:pPr>
      <w:r w:rsidRPr="007005F6">
        <w:t>хронических заболеваний, при которых невозможно</w:t>
      </w:r>
    </w:p>
    <w:p w14:paraId="3ABD56FD" w14:textId="77777777" w:rsidR="006B2DAC" w:rsidRPr="006B2DAC" w:rsidRDefault="006B2DAC" w:rsidP="006B2DAC">
      <w:pPr>
        <w:pStyle w:val="a4"/>
        <w:jc w:val="center"/>
      </w:pPr>
      <w:r w:rsidRPr="007005F6">
        <w:t>совместное проживание граждан в одной квартире</w:t>
      </w:r>
    </w:p>
    <w:p w14:paraId="0CBF0353" w14:textId="77777777" w:rsidR="006B2DAC" w:rsidRPr="006B2DAC" w:rsidRDefault="006B2DAC" w:rsidP="006B2DAC">
      <w:pPr>
        <w:pStyle w:val="a4"/>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591"/>
        <w:gridCol w:w="2976"/>
      </w:tblGrid>
      <w:tr w:rsidR="006B2DAC" w:rsidRPr="006B2DAC" w14:paraId="052AA747" w14:textId="77777777" w:rsidTr="00467FC1">
        <w:tc>
          <w:tcPr>
            <w:tcW w:w="567" w:type="dxa"/>
            <w:tcBorders>
              <w:top w:val="single" w:sz="4" w:space="0" w:color="auto"/>
              <w:left w:val="single" w:sz="4" w:space="0" w:color="auto"/>
              <w:bottom w:val="single" w:sz="4" w:space="0" w:color="auto"/>
              <w:right w:val="single" w:sz="4" w:space="0" w:color="auto"/>
            </w:tcBorders>
          </w:tcPr>
          <w:p w14:paraId="16EF51B5"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N п/п</w:t>
            </w:r>
          </w:p>
        </w:tc>
        <w:tc>
          <w:tcPr>
            <w:tcW w:w="5591" w:type="dxa"/>
            <w:tcBorders>
              <w:top w:val="single" w:sz="4" w:space="0" w:color="auto"/>
              <w:left w:val="single" w:sz="4" w:space="0" w:color="auto"/>
              <w:bottom w:val="single" w:sz="4" w:space="0" w:color="auto"/>
              <w:right w:val="single" w:sz="4" w:space="0" w:color="auto"/>
            </w:tcBorders>
          </w:tcPr>
          <w:p w14:paraId="761E5C53"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Наименование заболеваний</w:t>
            </w:r>
          </w:p>
        </w:tc>
        <w:tc>
          <w:tcPr>
            <w:tcW w:w="2976" w:type="dxa"/>
            <w:tcBorders>
              <w:top w:val="single" w:sz="4" w:space="0" w:color="auto"/>
              <w:left w:val="single" w:sz="4" w:space="0" w:color="auto"/>
              <w:bottom w:val="single" w:sz="4" w:space="0" w:color="auto"/>
              <w:right w:val="single" w:sz="4" w:space="0" w:color="auto"/>
            </w:tcBorders>
          </w:tcPr>
          <w:p w14:paraId="05C8D89D"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 xml:space="preserve">Код заболеваний по </w:t>
            </w:r>
            <w:hyperlink r:id="rId31" w:history="1">
              <w:r w:rsidRPr="006B2DAC">
                <w:rPr>
                  <w:rFonts w:eastAsiaTheme="minorHAnsi"/>
                  <w:sz w:val="28"/>
                  <w:szCs w:val="28"/>
                  <w:lang w:eastAsia="en-US"/>
                </w:rPr>
                <w:t>МКБ-10</w:t>
              </w:r>
            </w:hyperlink>
            <w:r w:rsidRPr="006B2DAC">
              <w:rPr>
                <w:rFonts w:eastAsiaTheme="minorHAnsi"/>
                <w:sz w:val="28"/>
                <w:szCs w:val="28"/>
                <w:lang w:eastAsia="en-US"/>
              </w:rPr>
              <w:t xml:space="preserve"> </w:t>
            </w:r>
            <w:hyperlink r:id="rId32" w:history="1">
              <w:r w:rsidRPr="006B2DAC">
                <w:rPr>
                  <w:rFonts w:eastAsiaTheme="minorHAnsi"/>
                  <w:sz w:val="28"/>
                  <w:szCs w:val="28"/>
                  <w:lang w:eastAsia="en-US"/>
                </w:rPr>
                <w:t>&lt;*&gt;</w:t>
              </w:r>
            </w:hyperlink>
          </w:p>
        </w:tc>
      </w:tr>
      <w:tr w:rsidR="006B2DAC" w:rsidRPr="006B2DAC" w14:paraId="7DA48F4B" w14:textId="77777777" w:rsidTr="00467FC1">
        <w:tc>
          <w:tcPr>
            <w:tcW w:w="567" w:type="dxa"/>
            <w:tcBorders>
              <w:top w:val="single" w:sz="4" w:space="0" w:color="auto"/>
              <w:left w:val="single" w:sz="4" w:space="0" w:color="auto"/>
              <w:bottom w:val="single" w:sz="4" w:space="0" w:color="auto"/>
              <w:right w:val="single" w:sz="4" w:space="0" w:color="auto"/>
            </w:tcBorders>
          </w:tcPr>
          <w:p w14:paraId="505FF0A9"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1.</w:t>
            </w:r>
          </w:p>
        </w:tc>
        <w:tc>
          <w:tcPr>
            <w:tcW w:w="5591" w:type="dxa"/>
            <w:tcBorders>
              <w:top w:val="single" w:sz="4" w:space="0" w:color="auto"/>
              <w:left w:val="single" w:sz="4" w:space="0" w:color="auto"/>
              <w:bottom w:val="single" w:sz="4" w:space="0" w:color="auto"/>
              <w:right w:val="single" w:sz="4" w:space="0" w:color="auto"/>
            </w:tcBorders>
          </w:tcPr>
          <w:p w14:paraId="0BA06122"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Туберкулез любых органов и систем с бактериовыделением, подтвержденным методом посева</w:t>
            </w:r>
          </w:p>
        </w:tc>
        <w:tc>
          <w:tcPr>
            <w:tcW w:w="2976" w:type="dxa"/>
            <w:tcBorders>
              <w:top w:val="single" w:sz="4" w:space="0" w:color="auto"/>
              <w:left w:val="single" w:sz="4" w:space="0" w:color="auto"/>
              <w:bottom w:val="single" w:sz="4" w:space="0" w:color="auto"/>
              <w:right w:val="single" w:sz="4" w:space="0" w:color="auto"/>
            </w:tcBorders>
          </w:tcPr>
          <w:p w14:paraId="22BB11BF" w14:textId="77777777" w:rsidR="006B2DAC" w:rsidRPr="006B2DAC" w:rsidRDefault="00000000" w:rsidP="006B2DAC">
            <w:pPr>
              <w:autoSpaceDE w:val="0"/>
              <w:autoSpaceDN w:val="0"/>
              <w:adjustRightInd w:val="0"/>
              <w:jc w:val="center"/>
              <w:rPr>
                <w:rFonts w:eastAsiaTheme="minorHAnsi"/>
                <w:szCs w:val="28"/>
                <w:lang w:eastAsia="en-US"/>
              </w:rPr>
            </w:pPr>
            <w:hyperlink r:id="rId33" w:history="1">
              <w:r w:rsidR="006B2DAC" w:rsidRPr="006B2DAC">
                <w:rPr>
                  <w:rFonts w:eastAsiaTheme="minorHAnsi"/>
                  <w:sz w:val="28"/>
                  <w:szCs w:val="28"/>
                  <w:lang w:eastAsia="en-US"/>
                </w:rPr>
                <w:t>A15</w:t>
              </w:r>
            </w:hyperlink>
            <w:r w:rsidR="006B2DAC" w:rsidRPr="006B2DAC">
              <w:rPr>
                <w:rFonts w:eastAsiaTheme="minorHAnsi"/>
                <w:sz w:val="28"/>
                <w:szCs w:val="28"/>
                <w:lang w:eastAsia="en-US"/>
              </w:rPr>
              <w:t xml:space="preserve">; </w:t>
            </w:r>
            <w:hyperlink r:id="rId34" w:history="1">
              <w:r w:rsidR="006B2DAC" w:rsidRPr="006B2DAC">
                <w:rPr>
                  <w:rFonts w:eastAsiaTheme="minorHAnsi"/>
                  <w:sz w:val="28"/>
                  <w:szCs w:val="28"/>
                  <w:lang w:eastAsia="en-US"/>
                </w:rPr>
                <w:t>A17</w:t>
              </w:r>
            </w:hyperlink>
            <w:r w:rsidR="006B2DAC" w:rsidRPr="006B2DAC">
              <w:rPr>
                <w:rFonts w:eastAsiaTheme="minorHAnsi"/>
                <w:sz w:val="28"/>
                <w:szCs w:val="28"/>
                <w:lang w:eastAsia="en-US"/>
              </w:rPr>
              <w:t xml:space="preserve"> - </w:t>
            </w:r>
            <w:hyperlink r:id="rId35" w:history="1">
              <w:r w:rsidR="006B2DAC" w:rsidRPr="006B2DAC">
                <w:rPr>
                  <w:rFonts w:eastAsiaTheme="minorHAnsi"/>
                  <w:sz w:val="28"/>
                  <w:szCs w:val="28"/>
                  <w:lang w:eastAsia="en-US"/>
                </w:rPr>
                <w:t>A19</w:t>
              </w:r>
            </w:hyperlink>
          </w:p>
        </w:tc>
      </w:tr>
      <w:tr w:rsidR="006B2DAC" w:rsidRPr="006B2DAC" w14:paraId="5A9FEB23" w14:textId="77777777" w:rsidTr="00467FC1">
        <w:tc>
          <w:tcPr>
            <w:tcW w:w="567" w:type="dxa"/>
            <w:tcBorders>
              <w:top w:val="single" w:sz="4" w:space="0" w:color="auto"/>
              <w:left w:val="single" w:sz="4" w:space="0" w:color="auto"/>
              <w:bottom w:val="single" w:sz="4" w:space="0" w:color="auto"/>
              <w:right w:val="single" w:sz="4" w:space="0" w:color="auto"/>
            </w:tcBorders>
          </w:tcPr>
          <w:p w14:paraId="2D1A3851"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2.</w:t>
            </w:r>
          </w:p>
        </w:tc>
        <w:tc>
          <w:tcPr>
            <w:tcW w:w="5591" w:type="dxa"/>
            <w:tcBorders>
              <w:top w:val="single" w:sz="4" w:space="0" w:color="auto"/>
              <w:left w:val="single" w:sz="4" w:space="0" w:color="auto"/>
              <w:bottom w:val="single" w:sz="4" w:space="0" w:color="auto"/>
              <w:right w:val="single" w:sz="4" w:space="0" w:color="auto"/>
            </w:tcBorders>
          </w:tcPr>
          <w:p w14:paraId="61EF4FDE"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Злокачественные новообразования, сопровождающиеся обильными выделениями</w:t>
            </w:r>
          </w:p>
        </w:tc>
        <w:tc>
          <w:tcPr>
            <w:tcW w:w="2976" w:type="dxa"/>
            <w:tcBorders>
              <w:top w:val="single" w:sz="4" w:space="0" w:color="auto"/>
              <w:left w:val="single" w:sz="4" w:space="0" w:color="auto"/>
              <w:bottom w:val="single" w:sz="4" w:space="0" w:color="auto"/>
              <w:right w:val="single" w:sz="4" w:space="0" w:color="auto"/>
            </w:tcBorders>
          </w:tcPr>
          <w:p w14:paraId="34D7ECB0" w14:textId="77777777" w:rsidR="006B2DAC" w:rsidRPr="006B2DAC" w:rsidRDefault="00000000" w:rsidP="006B2DAC">
            <w:pPr>
              <w:autoSpaceDE w:val="0"/>
              <w:autoSpaceDN w:val="0"/>
              <w:adjustRightInd w:val="0"/>
              <w:jc w:val="center"/>
              <w:rPr>
                <w:rFonts w:eastAsiaTheme="minorHAnsi"/>
                <w:szCs w:val="28"/>
                <w:lang w:eastAsia="en-US"/>
              </w:rPr>
            </w:pPr>
            <w:hyperlink r:id="rId36" w:history="1">
              <w:r w:rsidR="006B2DAC" w:rsidRPr="006B2DAC">
                <w:rPr>
                  <w:rFonts w:eastAsiaTheme="minorHAnsi"/>
                  <w:sz w:val="28"/>
                  <w:szCs w:val="28"/>
                  <w:lang w:eastAsia="en-US"/>
                </w:rPr>
                <w:t>C00</w:t>
              </w:r>
            </w:hyperlink>
            <w:r w:rsidR="006B2DAC" w:rsidRPr="006B2DAC">
              <w:rPr>
                <w:rFonts w:eastAsiaTheme="minorHAnsi"/>
                <w:sz w:val="28"/>
                <w:szCs w:val="28"/>
                <w:lang w:eastAsia="en-US"/>
              </w:rPr>
              <w:t xml:space="preserve"> - </w:t>
            </w:r>
            <w:hyperlink r:id="rId37" w:history="1">
              <w:r w:rsidR="006B2DAC" w:rsidRPr="006B2DAC">
                <w:rPr>
                  <w:rFonts w:eastAsiaTheme="minorHAnsi"/>
                  <w:sz w:val="28"/>
                  <w:szCs w:val="28"/>
                  <w:lang w:eastAsia="en-US"/>
                </w:rPr>
                <w:t>C97</w:t>
              </w:r>
            </w:hyperlink>
          </w:p>
        </w:tc>
      </w:tr>
      <w:tr w:rsidR="006B2DAC" w:rsidRPr="006B2DAC" w14:paraId="0FF790C5" w14:textId="77777777" w:rsidTr="00467FC1">
        <w:tc>
          <w:tcPr>
            <w:tcW w:w="567" w:type="dxa"/>
            <w:tcBorders>
              <w:top w:val="single" w:sz="4" w:space="0" w:color="auto"/>
              <w:left w:val="single" w:sz="4" w:space="0" w:color="auto"/>
              <w:bottom w:val="single" w:sz="4" w:space="0" w:color="auto"/>
              <w:right w:val="single" w:sz="4" w:space="0" w:color="auto"/>
            </w:tcBorders>
          </w:tcPr>
          <w:p w14:paraId="440C7754"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3.</w:t>
            </w:r>
          </w:p>
        </w:tc>
        <w:tc>
          <w:tcPr>
            <w:tcW w:w="5591" w:type="dxa"/>
            <w:tcBorders>
              <w:top w:val="single" w:sz="4" w:space="0" w:color="auto"/>
              <w:left w:val="single" w:sz="4" w:space="0" w:color="auto"/>
              <w:bottom w:val="single" w:sz="4" w:space="0" w:color="auto"/>
              <w:right w:val="single" w:sz="4" w:space="0" w:color="auto"/>
            </w:tcBorders>
          </w:tcPr>
          <w:p w14:paraId="2D4AB4A6"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Хронические и затяжные психические расстройства с тяжелыми стойкими или часто обостряющимися болезненными проявлениями</w:t>
            </w:r>
          </w:p>
        </w:tc>
        <w:tc>
          <w:tcPr>
            <w:tcW w:w="2976" w:type="dxa"/>
            <w:tcBorders>
              <w:top w:val="single" w:sz="4" w:space="0" w:color="auto"/>
              <w:left w:val="single" w:sz="4" w:space="0" w:color="auto"/>
              <w:bottom w:val="single" w:sz="4" w:space="0" w:color="auto"/>
              <w:right w:val="single" w:sz="4" w:space="0" w:color="auto"/>
            </w:tcBorders>
          </w:tcPr>
          <w:p w14:paraId="260103B2" w14:textId="77777777" w:rsidR="006B2DAC" w:rsidRPr="006B2DAC" w:rsidRDefault="00000000" w:rsidP="006B2DAC">
            <w:pPr>
              <w:autoSpaceDE w:val="0"/>
              <w:autoSpaceDN w:val="0"/>
              <w:adjustRightInd w:val="0"/>
              <w:jc w:val="center"/>
              <w:rPr>
                <w:rFonts w:eastAsiaTheme="minorHAnsi"/>
                <w:szCs w:val="28"/>
                <w:lang w:eastAsia="en-US"/>
              </w:rPr>
            </w:pPr>
            <w:hyperlink r:id="rId38" w:history="1">
              <w:r w:rsidR="006B2DAC" w:rsidRPr="006B2DAC">
                <w:rPr>
                  <w:rFonts w:eastAsiaTheme="minorHAnsi"/>
                  <w:sz w:val="28"/>
                  <w:szCs w:val="28"/>
                  <w:lang w:eastAsia="en-US"/>
                </w:rPr>
                <w:t>F20</w:t>
              </w:r>
            </w:hyperlink>
            <w:r w:rsidR="006B2DAC" w:rsidRPr="006B2DAC">
              <w:rPr>
                <w:rFonts w:eastAsiaTheme="minorHAnsi"/>
                <w:sz w:val="28"/>
                <w:szCs w:val="28"/>
                <w:lang w:eastAsia="en-US"/>
              </w:rPr>
              <w:t xml:space="preserve"> - </w:t>
            </w:r>
            <w:hyperlink r:id="rId39" w:history="1">
              <w:r w:rsidR="006B2DAC" w:rsidRPr="006B2DAC">
                <w:rPr>
                  <w:rFonts w:eastAsiaTheme="minorHAnsi"/>
                  <w:sz w:val="28"/>
                  <w:szCs w:val="28"/>
                  <w:lang w:eastAsia="en-US"/>
                </w:rPr>
                <w:t>F29</w:t>
              </w:r>
            </w:hyperlink>
            <w:r w:rsidR="006B2DAC" w:rsidRPr="006B2DAC">
              <w:rPr>
                <w:rFonts w:eastAsiaTheme="minorHAnsi"/>
                <w:sz w:val="28"/>
                <w:szCs w:val="28"/>
                <w:lang w:eastAsia="en-US"/>
              </w:rPr>
              <w:t xml:space="preserve">; </w:t>
            </w:r>
            <w:hyperlink r:id="rId40" w:history="1">
              <w:r w:rsidR="006B2DAC" w:rsidRPr="006B2DAC">
                <w:rPr>
                  <w:rFonts w:eastAsiaTheme="minorHAnsi"/>
                  <w:sz w:val="28"/>
                  <w:szCs w:val="28"/>
                  <w:lang w:eastAsia="en-US"/>
                </w:rPr>
                <w:t>F30</w:t>
              </w:r>
            </w:hyperlink>
            <w:r w:rsidR="006B2DAC" w:rsidRPr="006B2DAC">
              <w:rPr>
                <w:rFonts w:eastAsiaTheme="minorHAnsi"/>
                <w:sz w:val="28"/>
                <w:szCs w:val="28"/>
                <w:lang w:eastAsia="en-US"/>
              </w:rPr>
              <w:t xml:space="preserve"> - </w:t>
            </w:r>
            <w:hyperlink r:id="rId41" w:history="1">
              <w:r w:rsidR="006B2DAC" w:rsidRPr="006B2DAC">
                <w:rPr>
                  <w:rFonts w:eastAsiaTheme="minorHAnsi"/>
                  <w:sz w:val="28"/>
                  <w:szCs w:val="28"/>
                  <w:lang w:eastAsia="en-US"/>
                </w:rPr>
                <w:t>F33</w:t>
              </w:r>
            </w:hyperlink>
          </w:p>
        </w:tc>
      </w:tr>
      <w:tr w:rsidR="006B2DAC" w:rsidRPr="006B2DAC" w14:paraId="6BABC76F" w14:textId="77777777" w:rsidTr="00467FC1">
        <w:tc>
          <w:tcPr>
            <w:tcW w:w="567" w:type="dxa"/>
            <w:tcBorders>
              <w:top w:val="single" w:sz="4" w:space="0" w:color="auto"/>
              <w:left w:val="single" w:sz="4" w:space="0" w:color="auto"/>
              <w:bottom w:val="single" w:sz="4" w:space="0" w:color="auto"/>
              <w:right w:val="single" w:sz="4" w:space="0" w:color="auto"/>
            </w:tcBorders>
          </w:tcPr>
          <w:p w14:paraId="27798586"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4.</w:t>
            </w:r>
          </w:p>
        </w:tc>
        <w:tc>
          <w:tcPr>
            <w:tcW w:w="5591" w:type="dxa"/>
            <w:tcBorders>
              <w:top w:val="single" w:sz="4" w:space="0" w:color="auto"/>
              <w:left w:val="single" w:sz="4" w:space="0" w:color="auto"/>
              <w:bottom w:val="single" w:sz="4" w:space="0" w:color="auto"/>
              <w:right w:val="single" w:sz="4" w:space="0" w:color="auto"/>
            </w:tcBorders>
          </w:tcPr>
          <w:p w14:paraId="7C0422BE"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Эпилепсия с частыми припадками</w:t>
            </w:r>
          </w:p>
        </w:tc>
        <w:tc>
          <w:tcPr>
            <w:tcW w:w="2976" w:type="dxa"/>
            <w:tcBorders>
              <w:top w:val="single" w:sz="4" w:space="0" w:color="auto"/>
              <w:left w:val="single" w:sz="4" w:space="0" w:color="auto"/>
              <w:bottom w:val="single" w:sz="4" w:space="0" w:color="auto"/>
              <w:right w:val="single" w:sz="4" w:space="0" w:color="auto"/>
            </w:tcBorders>
          </w:tcPr>
          <w:p w14:paraId="45B5D4A6" w14:textId="77777777" w:rsidR="006B2DAC" w:rsidRPr="006B2DAC" w:rsidRDefault="00000000" w:rsidP="006B2DAC">
            <w:pPr>
              <w:autoSpaceDE w:val="0"/>
              <w:autoSpaceDN w:val="0"/>
              <w:adjustRightInd w:val="0"/>
              <w:jc w:val="center"/>
              <w:rPr>
                <w:rFonts w:eastAsiaTheme="minorHAnsi"/>
                <w:szCs w:val="28"/>
                <w:lang w:eastAsia="en-US"/>
              </w:rPr>
            </w:pPr>
            <w:hyperlink r:id="rId42" w:history="1">
              <w:r w:rsidR="006B2DAC" w:rsidRPr="006B2DAC">
                <w:rPr>
                  <w:rFonts w:eastAsiaTheme="minorHAnsi"/>
                  <w:sz w:val="28"/>
                  <w:szCs w:val="28"/>
                  <w:lang w:eastAsia="en-US"/>
                </w:rPr>
                <w:t>G40</w:t>
              </w:r>
            </w:hyperlink>
            <w:r w:rsidR="006B2DAC" w:rsidRPr="006B2DAC">
              <w:rPr>
                <w:rFonts w:eastAsiaTheme="minorHAnsi"/>
                <w:sz w:val="28"/>
                <w:szCs w:val="28"/>
                <w:lang w:eastAsia="en-US"/>
              </w:rPr>
              <w:t xml:space="preserve"> - </w:t>
            </w:r>
            <w:hyperlink r:id="rId43" w:history="1">
              <w:r w:rsidR="006B2DAC" w:rsidRPr="006B2DAC">
                <w:rPr>
                  <w:rFonts w:eastAsiaTheme="minorHAnsi"/>
                  <w:sz w:val="28"/>
                  <w:szCs w:val="28"/>
                  <w:lang w:eastAsia="en-US"/>
                </w:rPr>
                <w:t>G41</w:t>
              </w:r>
            </w:hyperlink>
          </w:p>
        </w:tc>
      </w:tr>
      <w:tr w:rsidR="006B2DAC" w:rsidRPr="00BF10F8" w14:paraId="02A09372" w14:textId="77777777" w:rsidTr="00467FC1">
        <w:tc>
          <w:tcPr>
            <w:tcW w:w="567" w:type="dxa"/>
            <w:tcBorders>
              <w:top w:val="single" w:sz="4" w:space="0" w:color="auto"/>
              <w:left w:val="single" w:sz="4" w:space="0" w:color="auto"/>
              <w:bottom w:val="single" w:sz="4" w:space="0" w:color="auto"/>
              <w:right w:val="single" w:sz="4" w:space="0" w:color="auto"/>
            </w:tcBorders>
          </w:tcPr>
          <w:p w14:paraId="380ED314"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5.</w:t>
            </w:r>
          </w:p>
        </w:tc>
        <w:tc>
          <w:tcPr>
            <w:tcW w:w="5591" w:type="dxa"/>
            <w:tcBorders>
              <w:top w:val="single" w:sz="4" w:space="0" w:color="auto"/>
              <w:left w:val="single" w:sz="4" w:space="0" w:color="auto"/>
              <w:bottom w:val="single" w:sz="4" w:space="0" w:color="auto"/>
              <w:right w:val="single" w:sz="4" w:space="0" w:color="auto"/>
            </w:tcBorders>
          </w:tcPr>
          <w:p w14:paraId="2BC47385"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Заболевания, осложненные гангреной конечности</w:t>
            </w:r>
          </w:p>
        </w:tc>
        <w:tc>
          <w:tcPr>
            <w:tcW w:w="2976" w:type="dxa"/>
            <w:tcBorders>
              <w:top w:val="single" w:sz="4" w:space="0" w:color="auto"/>
              <w:left w:val="single" w:sz="4" w:space="0" w:color="auto"/>
              <w:bottom w:val="single" w:sz="4" w:space="0" w:color="auto"/>
              <w:right w:val="single" w:sz="4" w:space="0" w:color="auto"/>
            </w:tcBorders>
          </w:tcPr>
          <w:p w14:paraId="2A907335" w14:textId="77777777" w:rsidR="006B2DAC" w:rsidRPr="006B2DAC" w:rsidRDefault="00000000" w:rsidP="006B2DAC">
            <w:pPr>
              <w:autoSpaceDE w:val="0"/>
              <w:autoSpaceDN w:val="0"/>
              <w:adjustRightInd w:val="0"/>
              <w:jc w:val="center"/>
              <w:rPr>
                <w:rFonts w:eastAsiaTheme="minorHAnsi"/>
                <w:szCs w:val="28"/>
                <w:lang w:val="en-US" w:eastAsia="en-US"/>
              </w:rPr>
            </w:pPr>
            <w:hyperlink r:id="rId44" w:history="1">
              <w:r w:rsidR="006B2DAC" w:rsidRPr="006B2DAC">
                <w:rPr>
                  <w:rFonts w:eastAsiaTheme="minorHAnsi"/>
                  <w:sz w:val="28"/>
                  <w:szCs w:val="28"/>
                  <w:lang w:val="en-US" w:eastAsia="en-US"/>
                </w:rPr>
                <w:t>A48.0</w:t>
              </w:r>
            </w:hyperlink>
            <w:r w:rsidR="006B2DAC" w:rsidRPr="006B2DAC">
              <w:rPr>
                <w:rFonts w:eastAsiaTheme="minorHAnsi"/>
                <w:sz w:val="28"/>
                <w:szCs w:val="28"/>
                <w:lang w:val="en-US" w:eastAsia="en-US"/>
              </w:rPr>
              <w:t xml:space="preserve">; E10.5; E11.5; E12.5; E13.5; E14.5; </w:t>
            </w:r>
            <w:hyperlink r:id="rId45" w:history="1">
              <w:r w:rsidR="006B2DAC" w:rsidRPr="006B2DAC">
                <w:rPr>
                  <w:rFonts w:eastAsiaTheme="minorHAnsi"/>
                  <w:sz w:val="28"/>
                  <w:szCs w:val="28"/>
                  <w:lang w:val="en-US" w:eastAsia="en-US"/>
                </w:rPr>
                <w:t>I70.2</w:t>
              </w:r>
            </w:hyperlink>
            <w:r w:rsidR="006B2DAC" w:rsidRPr="006B2DAC">
              <w:rPr>
                <w:rFonts w:eastAsiaTheme="minorHAnsi"/>
                <w:sz w:val="28"/>
                <w:szCs w:val="28"/>
                <w:lang w:val="en-US" w:eastAsia="en-US"/>
              </w:rPr>
              <w:t xml:space="preserve">; </w:t>
            </w:r>
            <w:hyperlink r:id="rId46" w:history="1">
              <w:r w:rsidR="006B2DAC" w:rsidRPr="006B2DAC">
                <w:rPr>
                  <w:rFonts w:eastAsiaTheme="minorHAnsi"/>
                  <w:sz w:val="28"/>
                  <w:szCs w:val="28"/>
                  <w:lang w:val="en-US" w:eastAsia="en-US"/>
                </w:rPr>
                <w:t>I73.1</w:t>
              </w:r>
            </w:hyperlink>
            <w:r w:rsidR="006B2DAC" w:rsidRPr="006B2DAC">
              <w:rPr>
                <w:rFonts w:eastAsiaTheme="minorHAnsi"/>
                <w:sz w:val="28"/>
                <w:szCs w:val="28"/>
                <w:lang w:val="en-US" w:eastAsia="en-US"/>
              </w:rPr>
              <w:t xml:space="preserve">; </w:t>
            </w:r>
            <w:hyperlink r:id="rId47" w:history="1">
              <w:r w:rsidR="006B2DAC" w:rsidRPr="006B2DAC">
                <w:rPr>
                  <w:rFonts w:eastAsiaTheme="minorHAnsi"/>
                  <w:sz w:val="28"/>
                  <w:szCs w:val="28"/>
                  <w:lang w:val="en-US" w:eastAsia="en-US"/>
                </w:rPr>
                <w:t>I74.3</w:t>
              </w:r>
            </w:hyperlink>
            <w:r w:rsidR="006B2DAC" w:rsidRPr="006B2DAC">
              <w:rPr>
                <w:rFonts w:eastAsiaTheme="minorHAnsi"/>
                <w:sz w:val="28"/>
                <w:szCs w:val="28"/>
                <w:lang w:val="en-US" w:eastAsia="en-US"/>
              </w:rPr>
              <w:t xml:space="preserve">; </w:t>
            </w:r>
            <w:hyperlink r:id="rId48" w:history="1">
              <w:r w:rsidR="006B2DAC" w:rsidRPr="006B2DAC">
                <w:rPr>
                  <w:rFonts w:eastAsiaTheme="minorHAnsi"/>
                  <w:sz w:val="28"/>
                  <w:szCs w:val="28"/>
                  <w:lang w:val="en-US" w:eastAsia="en-US"/>
                </w:rPr>
                <w:t>R02</w:t>
              </w:r>
            </w:hyperlink>
          </w:p>
        </w:tc>
      </w:tr>
      <w:tr w:rsidR="006B2DAC" w:rsidRPr="006B2DAC" w14:paraId="69F4D93A" w14:textId="77777777" w:rsidTr="00467FC1">
        <w:tc>
          <w:tcPr>
            <w:tcW w:w="567" w:type="dxa"/>
            <w:tcBorders>
              <w:top w:val="single" w:sz="4" w:space="0" w:color="auto"/>
              <w:left w:val="single" w:sz="4" w:space="0" w:color="auto"/>
              <w:bottom w:val="single" w:sz="4" w:space="0" w:color="auto"/>
              <w:right w:val="single" w:sz="4" w:space="0" w:color="auto"/>
            </w:tcBorders>
          </w:tcPr>
          <w:p w14:paraId="65453210"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6.</w:t>
            </w:r>
          </w:p>
        </w:tc>
        <w:tc>
          <w:tcPr>
            <w:tcW w:w="5591" w:type="dxa"/>
            <w:tcBorders>
              <w:top w:val="single" w:sz="4" w:space="0" w:color="auto"/>
              <w:left w:val="single" w:sz="4" w:space="0" w:color="auto"/>
              <w:bottom w:val="single" w:sz="4" w:space="0" w:color="auto"/>
              <w:right w:val="single" w:sz="4" w:space="0" w:color="auto"/>
            </w:tcBorders>
          </w:tcPr>
          <w:p w14:paraId="2A9E6BC1"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Гангрена и некроз легкого, абсцесс легкого</w:t>
            </w:r>
          </w:p>
        </w:tc>
        <w:tc>
          <w:tcPr>
            <w:tcW w:w="2976" w:type="dxa"/>
            <w:tcBorders>
              <w:top w:val="single" w:sz="4" w:space="0" w:color="auto"/>
              <w:left w:val="single" w:sz="4" w:space="0" w:color="auto"/>
              <w:bottom w:val="single" w:sz="4" w:space="0" w:color="auto"/>
              <w:right w:val="single" w:sz="4" w:space="0" w:color="auto"/>
            </w:tcBorders>
          </w:tcPr>
          <w:p w14:paraId="1A9890B9" w14:textId="77777777" w:rsidR="006B2DAC" w:rsidRPr="006B2DAC" w:rsidRDefault="00000000" w:rsidP="006B2DAC">
            <w:pPr>
              <w:autoSpaceDE w:val="0"/>
              <w:autoSpaceDN w:val="0"/>
              <w:adjustRightInd w:val="0"/>
              <w:jc w:val="center"/>
              <w:rPr>
                <w:rFonts w:eastAsiaTheme="minorHAnsi"/>
                <w:szCs w:val="28"/>
                <w:lang w:eastAsia="en-US"/>
              </w:rPr>
            </w:pPr>
            <w:hyperlink r:id="rId49" w:history="1">
              <w:r w:rsidR="006B2DAC" w:rsidRPr="006B2DAC">
                <w:rPr>
                  <w:rFonts w:eastAsiaTheme="minorHAnsi"/>
                  <w:sz w:val="28"/>
                  <w:szCs w:val="28"/>
                  <w:lang w:eastAsia="en-US"/>
                </w:rPr>
                <w:t>J85.0</w:t>
              </w:r>
            </w:hyperlink>
            <w:r w:rsidR="006B2DAC" w:rsidRPr="006B2DAC">
              <w:rPr>
                <w:rFonts w:eastAsiaTheme="minorHAnsi"/>
                <w:sz w:val="28"/>
                <w:szCs w:val="28"/>
                <w:lang w:eastAsia="en-US"/>
              </w:rPr>
              <w:t xml:space="preserve"> - </w:t>
            </w:r>
            <w:hyperlink r:id="rId50" w:history="1">
              <w:r w:rsidR="006B2DAC" w:rsidRPr="006B2DAC">
                <w:rPr>
                  <w:rFonts w:eastAsiaTheme="minorHAnsi"/>
                  <w:sz w:val="28"/>
                  <w:szCs w:val="28"/>
                  <w:lang w:eastAsia="en-US"/>
                </w:rPr>
                <w:t>J85.2</w:t>
              </w:r>
            </w:hyperlink>
          </w:p>
        </w:tc>
      </w:tr>
      <w:tr w:rsidR="006B2DAC" w:rsidRPr="006B2DAC" w14:paraId="4BD309E6" w14:textId="77777777" w:rsidTr="00467FC1">
        <w:tc>
          <w:tcPr>
            <w:tcW w:w="567" w:type="dxa"/>
            <w:tcBorders>
              <w:top w:val="single" w:sz="4" w:space="0" w:color="auto"/>
              <w:left w:val="single" w:sz="4" w:space="0" w:color="auto"/>
              <w:bottom w:val="single" w:sz="4" w:space="0" w:color="auto"/>
              <w:right w:val="single" w:sz="4" w:space="0" w:color="auto"/>
            </w:tcBorders>
          </w:tcPr>
          <w:p w14:paraId="713E85F8"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7.</w:t>
            </w:r>
          </w:p>
        </w:tc>
        <w:tc>
          <w:tcPr>
            <w:tcW w:w="5591" w:type="dxa"/>
            <w:tcBorders>
              <w:top w:val="single" w:sz="4" w:space="0" w:color="auto"/>
              <w:left w:val="single" w:sz="4" w:space="0" w:color="auto"/>
              <w:bottom w:val="single" w:sz="4" w:space="0" w:color="auto"/>
              <w:right w:val="single" w:sz="4" w:space="0" w:color="auto"/>
            </w:tcBorders>
          </w:tcPr>
          <w:p w14:paraId="06A67D9F"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Тяжелые хронические заболевания кожи с множественными высыпаниями и обильным отделяемым</w:t>
            </w:r>
          </w:p>
        </w:tc>
        <w:tc>
          <w:tcPr>
            <w:tcW w:w="2976" w:type="dxa"/>
            <w:tcBorders>
              <w:top w:val="single" w:sz="4" w:space="0" w:color="auto"/>
              <w:left w:val="single" w:sz="4" w:space="0" w:color="auto"/>
              <w:bottom w:val="single" w:sz="4" w:space="0" w:color="auto"/>
              <w:right w:val="single" w:sz="4" w:space="0" w:color="auto"/>
            </w:tcBorders>
          </w:tcPr>
          <w:p w14:paraId="3C2E006C" w14:textId="77777777" w:rsidR="006B2DAC" w:rsidRPr="006B2DAC" w:rsidRDefault="00000000" w:rsidP="006B2DAC">
            <w:pPr>
              <w:autoSpaceDE w:val="0"/>
              <w:autoSpaceDN w:val="0"/>
              <w:adjustRightInd w:val="0"/>
              <w:jc w:val="center"/>
              <w:rPr>
                <w:rFonts w:eastAsiaTheme="minorHAnsi"/>
                <w:szCs w:val="28"/>
                <w:lang w:eastAsia="en-US"/>
              </w:rPr>
            </w:pPr>
            <w:hyperlink r:id="rId51" w:history="1">
              <w:r w:rsidR="006B2DAC" w:rsidRPr="006B2DAC">
                <w:rPr>
                  <w:rFonts w:eastAsiaTheme="minorHAnsi"/>
                  <w:sz w:val="28"/>
                  <w:szCs w:val="28"/>
                  <w:lang w:eastAsia="en-US"/>
                </w:rPr>
                <w:t>L10</w:t>
              </w:r>
            </w:hyperlink>
            <w:r w:rsidR="006B2DAC" w:rsidRPr="006B2DAC">
              <w:rPr>
                <w:rFonts w:eastAsiaTheme="minorHAnsi"/>
                <w:sz w:val="28"/>
                <w:szCs w:val="28"/>
                <w:lang w:eastAsia="en-US"/>
              </w:rPr>
              <w:t xml:space="preserve">; </w:t>
            </w:r>
            <w:hyperlink r:id="rId52" w:history="1">
              <w:r w:rsidR="006B2DAC" w:rsidRPr="006B2DAC">
                <w:rPr>
                  <w:rFonts w:eastAsiaTheme="minorHAnsi"/>
                  <w:sz w:val="28"/>
                  <w:szCs w:val="28"/>
                  <w:lang w:eastAsia="en-US"/>
                </w:rPr>
                <w:t>L12.2</w:t>
              </w:r>
            </w:hyperlink>
            <w:r w:rsidR="006B2DAC" w:rsidRPr="006B2DAC">
              <w:rPr>
                <w:rFonts w:eastAsiaTheme="minorHAnsi"/>
                <w:sz w:val="28"/>
                <w:szCs w:val="28"/>
                <w:lang w:eastAsia="en-US"/>
              </w:rPr>
              <w:t xml:space="preserve">; </w:t>
            </w:r>
            <w:hyperlink r:id="rId53" w:history="1">
              <w:r w:rsidR="006B2DAC" w:rsidRPr="006B2DAC">
                <w:rPr>
                  <w:rFonts w:eastAsiaTheme="minorHAnsi"/>
                  <w:sz w:val="28"/>
                  <w:szCs w:val="28"/>
                  <w:lang w:eastAsia="en-US"/>
                </w:rPr>
                <w:t>L12.3</w:t>
              </w:r>
            </w:hyperlink>
            <w:r w:rsidR="006B2DAC" w:rsidRPr="006B2DAC">
              <w:rPr>
                <w:rFonts w:eastAsiaTheme="minorHAnsi"/>
                <w:sz w:val="28"/>
                <w:szCs w:val="28"/>
                <w:lang w:eastAsia="en-US"/>
              </w:rPr>
              <w:t xml:space="preserve">; </w:t>
            </w:r>
            <w:hyperlink r:id="rId54" w:history="1">
              <w:r w:rsidR="006B2DAC" w:rsidRPr="006B2DAC">
                <w:rPr>
                  <w:rFonts w:eastAsiaTheme="minorHAnsi"/>
                  <w:sz w:val="28"/>
                  <w:szCs w:val="28"/>
                  <w:lang w:eastAsia="en-US"/>
                </w:rPr>
                <w:t>L13.0</w:t>
              </w:r>
            </w:hyperlink>
            <w:r w:rsidR="006B2DAC" w:rsidRPr="006B2DAC">
              <w:rPr>
                <w:rFonts w:eastAsiaTheme="minorHAnsi"/>
                <w:sz w:val="28"/>
                <w:szCs w:val="28"/>
                <w:lang w:eastAsia="en-US"/>
              </w:rPr>
              <w:t xml:space="preserve">; </w:t>
            </w:r>
            <w:hyperlink r:id="rId55" w:history="1">
              <w:r w:rsidR="006B2DAC" w:rsidRPr="006B2DAC">
                <w:rPr>
                  <w:rFonts w:eastAsiaTheme="minorHAnsi"/>
                  <w:sz w:val="28"/>
                  <w:szCs w:val="28"/>
                  <w:lang w:eastAsia="en-US"/>
                </w:rPr>
                <w:t>L88</w:t>
              </w:r>
            </w:hyperlink>
            <w:r w:rsidR="006B2DAC" w:rsidRPr="006B2DAC">
              <w:rPr>
                <w:rFonts w:eastAsiaTheme="minorHAnsi"/>
                <w:sz w:val="28"/>
                <w:szCs w:val="28"/>
                <w:lang w:eastAsia="en-US"/>
              </w:rPr>
              <w:t xml:space="preserve">; </w:t>
            </w:r>
            <w:hyperlink r:id="rId56" w:history="1">
              <w:r w:rsidR="006B2DAC" w:rsidRPr="006B2DAC">
                <w:rPr>
                  <w:rFonts w:eastAsiaTheme="minorHAnsi"/>
                  <w:sz w:val="28"/>
                  <w:szCs w:val="28"/>
                  <w:lang w:eastAsia="en-US"/>
                </w:rPr>
                <w:t>L98.9</w:t>
              </w:r>
            </w:hyperlink>
          </w:p>
        </w:tc>
      </w:tr>
      <w:tr w:rsidR="006B2DAC" w:rsidRPr="006B2DAC" w14:paraId="2D0E9D45" w14:textId="77777777" w:rsidTr="00467FC1">
        <w:tc>
          <w:tcPr>
            <w:tcW w:w="567" w:type="dxa"/>
            <w:tcBorders>
              <w:top w:val="single" w:sz="4" w:space="0" w:color="auto"/>
              <w:left w:val="single" w:sz="4" w:space="0" w:color="auto"/>
              <w:bottom w:val="single" w:sz="4" w:space="0" w:color="auto"/>
              <w:right w:val="single" w:sz="4" w:space="0" w:color="auto"/>
            </w:tcBorders>
          </w:tcPr>
          <w:p w14:paraId="7A2F8E26"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8.</w:t>
            </w:r>
          </w:p>
        </w:tc>
        <w:tc>
          <w:tcPr>
            <w:tcW w:w="5591" w:type="dxa"/>
            <w:tcBorders>
              <w:top w:val="single" w:sz="4" w:space="0" w:color="auto"/>
              <w:left w:val="single" w:sz="4" w:space="0" w:color="auto"/>
              <w:bottom w:val="single" w:sz="4" w:space="0" w:color="auto"/>
              <w:right w:val="single" w:sz="4" w:space="0" w:color="auto"/>
            </w:tcBorders>
          </w:tcPr>
          <w:p w14:paraId="0D6D4098"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Кишечные свищи, не поддающиеся хирургической коррекции</w:t>
            </w:r>
          </w:p>
        </w:tc>
        <w:tc>
          <w:tcPr>
            <w:tcW w:w="2976" w:type="dxa"/>
            <w:tcBorders>
              <w:top w:val="single" w:sz="4" w:space="0" w:color="auto"/>
              <w:left w:val="single" w:sz="4" w:space="0" w:color="auto"/>
              <w:bottom w:val="single" w:sz="4" w:space="0" w:color="auto"/>
              <w:right w:val="single" w:sz="4" w:space="0" w:color="auto"/>
            </w:tcBorders>
          </w:tcPr>
          <w:p w14:paraId="3353B334" w14:textId="77777777" w:rsidR="006B2DAC" w:rsidRPr="006B2DAC" w:rsidRDefault="00000000" w:rsidP="006B2DAC">
            <w:pPr>
              <w:autoSpaceDE w:val="0"/>
              <w:autoSpaceDN w:val="0"/>
              <w:adjustRightInd w:val="0"/>
              <w:jc w:val="center"/>
              <w:rPr>
                <w:rFonts w:eastAsiaTheme="minorHAnsi"/>
                <w:szCs w:val="28"/>
                <w:lang w:eastAsia="en-US"/>
              </w:rPr>
            </w:pPr>
            <w:hyperlink r:id="rId57" w:history="1">
              <w:r w:rsidR="006B2DAC" w:rsidRPr="006B2DAC">
                <w:rPr>
                  <w:rFonts w:eastAsiaTheme="minorHAnsi"/>
                  <w:sz w:val="28"/>
                  <w:szCs w:val="28"/>
                  <w:lang w:eastAsia="en-US"/>
                </w:rPr>
                <w:t>K60.4</w:t>
              </w:r>
            </w:hyperlink>
            <w:r w:rsidR="006B2DAC" w:rsidRPr="006B2DAC">
              <w:rPr>
                <w:rFonts w:eastAsiaTheme="minorHAnsi"/>
                <w:sz w:val="28"/>
                <w:szCs w:val="28"/>
                <w:lang w:eastAsia="en-US"/>
              </w:rPr>
              <w:t xml:space="preserve">; </w:t>
            </w:r>
            <w:hyperlink r:id="rId58" w:history="1">
              <w:r w:rsidR="006B2DAC" w:rsidRPr="006B2DAC">
                <w:rPr>
                  <w:rFonts w:eastAsiaTheme="minorHAnsi"/>
                  <w:sz w:val="28"/>
                  <w:szCs w:val="28"/>
                  <w:lang w:eastAsia="en-US"/>
                </w:rPr>
                <w:t>K60.5</w:t>
              </w:r>
            </w:hyperlink>
            <w:r w:rsidR="006B2DAC" w:rsidRPr="006B2DAC">
              <w:rPr>
                <w:rFonts w:eastAsiaTheme="minorHAnsi"/>
                <w:sz w:val="28"/>
                <w:szCs w:val="28"/>
                <w:lang w:eastAsia="en-US"/>
              </w:rPr>
              <w:t xml:space="preserve">; </w:t>
            </w:r>
            <w:hyperlink r:id="rId59" w:history="1">
              <w:r w:rsidR="006B2DAC" w:rsidRPr="006B2DAC">
                <w:rPr>
                  <w:rFonts w:eastAsiaTheme="minorHAnsi"/>
                  <w:sz w:val="28"/>
                  <w:szCs w:val="28"/>
                  <w:lang w:eastAsia="en-US"/>
                </w:rPr>
                <w:t>K63.2</w:t>
              </w:r>
            </w:hyperlink>
            <w:r w:rsidR="006B2DAC" w:rsidRPr="006B2DAC">
              <w:rPr>
                <w:rFonts w:eastAsiaTheme="minorHAnsi"/>
                <w:sz w:val="28"/>
                <w:szCs w:val="28"/>
                <w:lang w:eastAsia="en-US"/>
              </w:rPr>
              <w:t xml:space="preserve">; </w:t>
            </w:r>
            <w:hyperlink r:id="rId60" w:history="1">
              <w:r w:rsidR="006B2DAC" w:rsidRPr="006B2DAC">
                <w:rPr>
                  <w:rFonts w:eastAsiaTheme="minorHAnsi"/>
                  <w:sz w:val="28"/>
                  <w:szCs w:val="28"/>
                  <w:lang w:eastAsia="en-US"/>
                </w:rPr>
                <w:t>N28.8</w:t>
              </w:r>
            </w:hyperlink>
            <w:r w:rsidR="006B2DAC" w:rsidRPr="006B2DAC">
              <w:rPr>
                <w:rFonts w:eastAsiaTheme="minorHAnsi"/>
                <w:sz w:val="28"/>
                <w:szCs w:val="28"/>
                <w:lang w:eastAsia="en-US"/>
              </w:rPr>
              <w:t xml:space="preserve">; </w:t>
            </w:r>
            <w:hyperlink r:id="rId61" w:history="1">
              <w:r w:rsidR="006B2DAC" w:rsidRPr="006B2DAC">
                <w:rPr>
                  <w:rFonts w:eastAsiaTheme="minorHAnsi"/>
                  <w:sz w:val="28"/>
                  <w:szCs w:val="28"/>
                  <w:lang w:eastAsia="en-US"/>
                </w:rPr>
                <w:t>N32.1</w:t>
              </w:r>
            </w:hyperlink>
            <w:r w:rsidR="006B2DAC" w:rsidRPr="006B2DAC">
              <w:rPr>
                <w:rFonts w:eastAsiaTheme="minorHAnsi"/>
                <w:sz w:val="28"/>
                <w:szCs w:val="28"/>
                <w:lang w:eastAsia="en-US"/>
              </w:rPr>
              <w:t xml:space="preserve">; </w:t>
            </w:r>
            <w:hyperlink r:id="rId62" w:history="1">
              <w:r w:rsidR="006B2DAC" w:rsidRPr="006B2DAC">
                <w:rPr>
                  <w:rFonts w:eastAsiaTheme="minorHAnsi"/>
                  <w:sz w:val="28"/>
                  <w:szCs w:val="28"/>
                  <w:lang w:eastAsia="en-US"/>
                </w:rPr>
                <w:t>N82.2</w:t>
              </w:r>
            </w:hyperlink>
            <w:r w:rsidR="006B2DAC" w:rsidRPr="006B2DAC">
              <w:rPr>
                <w:rFonts w:eastAsiaTheme="minorHAnsi"/>
                <w:sz w:val="28"/>
                <w:szCs w:val="28"/>
                <w:lang w:eastAsia="en-US"/>
              </w:rPr>
              <w:t xml:space="preserve"> - </w:t>
            </w:r>
            <w:hyperlink r:id="rId63" w:history="1">
              <w:r w:rsidR="006B2DAC" w:rsidRPr="006B2DAC">
                <w:rPr>
                  <w:rFonts w:eastAsiaTheme="minorHAnsi"/>
                  <w:sz w:val="28"/>
                  <w:szCs w:val="28"/>
                  <w:lang w:eastAsia="en-US"/>
                </w:rPr>
                <w:t>N82.4</w:t>
              </w:r>
            </w:hyperlink>
          </w:p>
        </w:tc>
      </w:tr>
      <w:tr w:rsidR="006B2DAC" w:rsidRPr="006B2DAC" w14:paraId="2E046127" w14:textId="77777777" w:rsidTr="00467FC1">
        <w:tc>
          <w:tcPr>
            <w:tcW w:w="567" w:type="dxa"/>
            <w:tcBorders>
              <w:top w:val="single" w:sz="4" w:space="0" w:color="auto"/>
              <w:left w:val="single" w:sz="4" w:space="0" w:color="auto"/>
              <w:bottom w:val="single" w:sz="4" w:space="0" w:color="auto"/>
              <w:right w:val="single" w:sz="4" w:space="0" w:color="auto"/>
            </w:tcBorders>
          </w:tcPr>
          <w:p w14:paraId="24B42F91" w14:textId="77777777" w:rsidR="006B2DAC" w:rsidRPr="006B2DAC" w:rsidRDefault="006B2DAC" w:rsidP="006B2DAC">
            <w:pPr>
              <w:autoSpaceDE w:val="0"/>
              <w:autoSpaceDN w:val="0"/>
              <w:adjustRightInd w:val="0"/>
              <w:jc w:val="center"/>
              <w:rPr>
                <w:rFonts w:eastAsiaTheme="minorHAnsi"/>
                <w:szCs w:val="28"/>
                <w:lang w:eastAsia="en-US"/>
              </w:rPr>
            </w:pPr>
            <w:r w:rsidRPr="006B2DAC">
              <w:rPr>
                <w:rFonts w:eastAsiaTheme="minorHAnsi"/>
                <w:sz w:val="28"/>
                <w:szCs w:val="28"/>
                <w:lang w:eastAsia="en-US"/>
              </w:rPr>
              <w:t>9.</w:t>
            </w:r>
          </w:p>
        </w:tc>
        <w:tc>
          <w:tcPr>
            <w:tcW w:w="5591" w:type="dxa"/>
            <w:tcBorders>
              <w:top w:val="single" w:sz="4" w:space="0" w:color="auto"/>
              <w:left w:val="single" w:sz="4" w:space="0" w:color="auto"/>
              <w:bottom w:val="single" w:sz="4" w:space="0" w:color="auto"/>
              <w:right w:val="single" w:sz="4" w:space="0" w:color="auto"/>
            </w:tcBorders>
          </w:tcPr>
          <w:p w14:paraId="2F919CCD" w14:textId="77777777" w:rsidR="006B2DAC" w:rsidRPr="006B2DAC" w:rsidRDefault="006B2DAC" w:rsidP="006B2DAC">
            <w:pPr>
              <w:autoSpaceDE w:val="0"/>
              <w:autoSpaceDN w:val="0"/>
              <w:adjustRightInd w:val="0"/>
              <w:rPr>
                <w:rFonts w:eastAsiaTheme="minorHAnsi"/>
                <w:szCs w:val="28"/>
                <w:lang w:eastAsia="en-US"/>
              </w:rPr>
            </w:pPr>
            <w:r w:rsidRPr="006B2DAC">
              <w:rPr>
                <w:rFonts w:eastAsiaTheme="minorHAnsi"/>
                <w:sz w:val="28"/>
                <w:szCs w:val="28"/>
                <w:lang w:eastAsia="en-US"/>
              </w:rPr>
              <w:t>Урогенитальные свищи, не поддающиеся хирургической коррекции</w:t>
            </w:r>
          </w:p>
        </w:tc>
        <w:tc>
          <w:tcPr>
            <w:tcW w:w="2976" w:type="dxa"/>
            <w:tcBorders>
              <w:top w:val="single" w:sz="4" w:space="0" w:color="auto"/>
              <w:left w:val="single" w:sz="4" w:space="0" w:color="auto"/>
              <w:bottom w:val="single" w:sz="4" w:space="0" w:color="auto"/>
              <w:right w:val="single" w:sz="4" w:space="0" w:color="auto"/>
            </w:tcBorders>
          </w:tcPr>
          <w:p w14:paraId="0039371F" w14:textId="77777777" w:rsidR="006B2DAC" w:rsidRPr="006B2DAC" w:rsidRDefault="00000000" w:rsidP="006B2DAC">
            <w:pPr>
              <w:autoSpaceDE w:val="0"/>
              <w:autoSpaceDN w:val="0"/>
              <w:adjustRightInd w:val="0"/>
              <w:jc w:val="center"/>
              <w:rPr>
                <w:rFonts w:eastAsiaTheme="minorHAnsi"/>
                <w:szCs w:val="28"/>
                <w:lang w:eastAsia="en-US"/>
              </w:rPr>
            </w:pPr>
            <w:hyperlink r:id="rId64" w:history="1">
              <w:r w:rsidR="006B2DAC" w:rsidRPr="006B2DAC">
                <w:rPr>
                  <w:rFonts w:eastAsiaTheme="minorHAnsi"/>
                  <w:sz w:val="28"/>
                  <w:szCs w:val="28"/>
                  <w:lang w:eastAsia="en-US"/>
                </w:rPr>
                <w:t>N32.1</w:t>
              </w:r>
            </w:hyperlink>
            <w:r w:rsidR="006B2DAC" w:rsidRPr="006B2DAC">
              <w:rPr>
                <w:rFonts w:eastAsiaTheme="minorHAnsi"/>
                <w:sz w:val="28"/>
                <w:szCs w:val="28"/>
                <w:lang w:eastAsia="en-US"/>
              </w:rPr>
              <w:t xml:space="preserve">; </w:t>
            </w:r>
            <w:hyperlink r:id="rId65" w:history="1">
              <w:r w:rsidR="006B2DAC" w:rsidRPr="006B2DAC">
                <w:rPr>
                  <w:rFonts w:eastAsiaTheme="minorHAnsi"/>
                  <w:sz w:val="28"/>
                  <w:szCs w:val="28"/>
                  <w:lang w:eastAsia="en-US"/>
                </w:rPr>
                <w:t>N32.2</w:t>
              </w:r>
            </w:hyperlink>
            <w:r w:rsidR="006B2DAC" w:rsidRPr="006B2DAC">
              <w:rPr>
                <w:rFonts w:eastAsiaTheme="minorHAnsi"/>
                <w:sz w:val="28"/>
                <w:szCs w:val="28"/>
                <w:lang w:eastAsia="en-US"/>
              </w:rPr>
              <w:t xml:space="preserve">; </w:t>
            </w:r>
            <w:hyperlink r:id="rId66" w:history="1">
              <w:r w:rsidR="006B2DAC" w:rsidRPr="006B2DAC">
                <w:rPr>
                  <w:rFonts w:eastAsiaTheme="minorHAnsi"/>
                  <w:sz w:val="28"/>
                  <w:szCs w:val="28"/>
                  <w:lang w:eastAsia="en-US"/>
                </w:rPr>
                <w:t>N36.0</w:t>
              </w:r>
            </w:hyperlink>
            <w:r w:rsidR="006B2DAC" w:rsidRPr="006B2DAC">
              <w:rPr>
                <w:rFonts w:eastAsiaTheme="minorHAnsi"/>
                <w:sz w:val="28"/>
                <w:szCs w:val="28"/>
                <w:lang w:eastAsia="en-US"/>
              </w:rPr>
              <w:t xml:space="preserve">; </w:t>
            </w:r>
            <w:hyperlink r:id="rId67" w:history="1">
              <w:r w:rsidR="006B2DAC" w:rsidRPr="006B2DAC">
                <w:rPr>
                  <w:rFonts w:eastAsiaTheme="minorHAnsi"/>
                  <w:sz w:val="28"/>
                  <w:szCs w:val="28"/>
                  <w:lang w:eastAsia="en-US"/>
                </w:rPr>
                <w:t>N50.8</w:t>
              </w:r>
            </w:hyperlink>
            <w:r w:rsidR="006B2DAC" w:rsidRPr="006B2DAC">
              <w:rPr>
                <w:rFonts w:eastAsiaTheme="minorHAnsi"/>
                <w:sz w:val="28"/>
                <w:szCs w:val="28"/>
                <w:lang w:eastAsia="en-US"/>
              </w:rPr>
              <w:t xml:space="preserve">; </w:t>
            </w:r>
            <w:hyperlink r:id="rId68" w:history="1">
              <w:r w:rsidR="006B2DAC" w:rsidRPr="006B2DAC">
                <w:rPr>
                  <w:rFonts w:eastAsiaTheme="minorHAnsi"/>
                  <w:sz w:val="28"/>
                  <w:szCs w:val="28"/>
                  <w:lang w:eastAsia="en-US"/>
                </w:rPr>
                <w:t>N82.0</w:t>
              </w:r>
            </w:hyperlink>
            <w:r w:rsidR="006B2DAC" w:rsidRPr="006B2DAC">
              <w:rPr>
                <w:rFonts w:eastAsiaTheme="minorHAnsi"/>
                <w:sz w:val="28"/>
                <w:szCs w:val="28"/>
                <w:lang w:eastAsia="en-US"/>
              </w:rPr>
              <w:t xml:space="preserve">; </w:t>
            </w:r>
            <w:hyperlink r:id="rId69" w:history="1">
              <w:r w:rsidR="006B2DAC" w:rsidRPr="006B2DAC">
                <w:rPr>
                  <w:rFonts w:eastAsiaTheme="minorHAnsi"/>
                  <w:sz w:val="28"/>
                  <w:szCs w:val="28"/>
                  <w:lang w:eastAsia="en-US"/>
                </w:rPr>
                <w:t>N82.1</w:t>
              </w:r>
            </w:hyperlink>
          </w:p>
        </w:tc>
      </w:tr>
    </w:tbl>
    <w:p w14:paraId="790FD42E" w14:textId="77777777" w:rsidR="00BF74AD" w:rsidRDefault="00BF74AD" w:rsidP="00D753EB">
      <w:pPr>
        <w:jc w:val="center"/>
      </w:pPr>
    </w:p>
    <w:p w14:paraId="6F4BEE15" w14:textId="61B84356" w:rsidR="00DD0BF4" w:rsidRPr="00293985" w:rsidRDefault="00293985" w:rsidP="00D753EB">
      <w:pPr>
        <w:jc w:val="center"/>
        <w:rPr>
          <w:sz w:val="28"/>
          <w:szCs w:val="28"/>
        </w:rPr>
      </w:pPr>
      <w:r>
        <w:rPr>
          <w:sz w:val="28"/>
          <w:szCs w:val="28"/>
        </w:rPr>
        <w:t xml:space="preserve">                                                                                                   </w:t>
      </w: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25121609" w14:textId="77777777" w:rsidTr="00014842">
        <w:tc>
          <w:tcPr>
            <w:tcW w:w="4927" w:type="dxa"/>
          </w:tcPr>
          <w:p w14:paraId="4EF981C1" w14:textId="77777777" w:rsidR="00EA46EE" w:rsidRPr="00EF380F" w:rsidRDefault="00EA46EE" w:rsidP="00EA46EE">
            <w:pPr>
              <w:autoSpaceDE w:val="0"/>
              <w:autoSpaceDN w:val="0"/>
              <w:adjustRightInd w:val="0"/>
              <w:jc w:val="right"/>
              <w:rPr>
                <w:rFonts w:ascii="Times New Roman" w:hAnsi="Times New Roman"/>
              </w:rPr>
            </w:pPr>
            <w:r w:rsidRPr="00EF380F">
              <w:rPr>
                <w:rFonts w:ascii="Times New Roman" w:hAnsi="Times New Roman"/>
              </w:rPr>
              <w:t xml:space="preserve">Приложение </w:t>
            </w:r>
            <w:r>
              <w:rPr>
                <w:rFonts w:ascii="Times New Roman" w:hAnsi="Times New Roman"/>
              </w:rPr>
              <w:t>3</w:t>
            </w:r>
            <w:r w:rsidRPr="00EF380F">
              <w:rPr>
                <w:rFonts w:ascii="Times New Roman" w:hAnsi="Times New Roman"/>
              </w:rPr>
              <w:t xml:space="preserve"> </w:t>
            </w:r>
          </w:p>
          <w:p w14:paraId="54F3B921" w14:textId="77777777" w:rsidR="00DD0BF4" w:rsidRPr="007005F6" w:rsidRDefault="0080066D" w:rsidP="00EA46EE">
            <w:pPr>
              <w:autoSpaceDE w:val="0"/>
              <w:autoSpaceDN w:val="0"/>
              <w:adjustRightInd w:val="0"/>
              <w:jc w:val="right"/>
              <w:rPr>
                <w:rFonts w:ascii="Times New Roman" w:hAnsi="Times New Roman"/>
              </w:rPr>
            </w:pPr>
            <w:r w:rsidRPr="00177227">
              <w:rPr>
                <w:rFonts w:ascii="Times New Roman" w:hAnsi="Times New Roman"/>
                <w:sz w:val="20"/>
                <w:szCs w:val="20"/>
              </w:rPr>
              <w:t>к Административному регламенту предоставления муниципальной услуги 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41E41217" w14:textId="77777777" w:rsidR="006B2DAC" w:rsidRDefault="006B2DAC" w:rsidP="00D753EB">
      <w:pPr>
        <w:jc w:val="center"/>
      </w:pPr>
    </w:p>
    <w:p w14:paraId="6596C662" w14:textId="77777777" w:rsidR="00293985" w:rsidRDefault="00D753EB" w:rsidP="00D753EB">
      <w:pPr>
        <w:jc w:val="center"/>
      </w:pPr>
      <w:r>
        <w:t xml:space="preserve"> </w:t>
      </w:r>
    </w:p>
    <w:p w14:paraId="6445891F" w14:textId="778DE500" w:rsidR="00D753EB" w:rsidRPr="00293985" w:rsidRDefault="00D753EB" w:rsidP="00D753EB">
      <w:pPr>
        <w:jc w:val="center"/>
        <w:rPr>
          <w:sz w:val="28"/>
          <w:szCs w:val="28"/>
        </w:rPr>
      </w:pPr>
      <w:r w:rsidRPr="00293985">
        <w:rPr>
          <w:sz w:val="28"/>
          <w:szCs w:val="28"/>
        </w:rPr>
        <w:t>Бланк Уп</w:t>
      </w:r>
      <w:r w:rsidR="00F22192">
        <w:rPr>
          <w:sz w:val="28"/>
          <w:szCs w:val="28"/>
        </w:rPr>
        <w:t>олномоченного органа</w:t>
      </w:r>
    </w:p>
    <w:p w14:paraId="5AAA5D33" w14:textId="77777777" w:rsidR="00D753EB" w:rsidRDefault="00D753EB" w:rsidP="00D753EB">
      <w:pPr>
        <w:jc w:val="center"/>
      </w:pPr>
    </w:p>
    <w:p w14:paraId="54C65FCB" w14:textId="77777777" w:rsidR="00D753EB" w:rsidRDefault="00D753EB" w:rsidP="00D753EB">
      <w:r>
        <w:t>от ______________________                                                       № _____________________</w:t>
      </w:r>
    </w:p>
    <w:p w14:paraId="5955C8A9" w14:textId="77777777" w:rsidR="00D753EB" w:rsidRDefault="00D753EB" w:rsidP="00D753EB">
      <w:pPr>
        <w:jc w:val="center"/>
      </w:pPr>
    </w:p>
    <w:p w14:paraId="4AFFD409" w14:textId="77777777" w:rsidR="00D753EB" w:rsidRDefault="00D753EB" w:rsidP="00D753EB">
      <w:pPr>
        <w:ind w:firstLine="5103"/>
        <w:jc w:val="center"/>
      </w:pPr>
    </w:p>
    <w:p w14:paraId="53763289" w14:textId="77777777" w:rsidR="00D753EB" w:rsidRDefault="00D753EB" w:rsidP="00D753EB">
      <w:pPr>
        <w:ind w:firstLine="5103"/>
        <w:jc w:val="center"/>
      </w:pPr>
      <w:r>
        <w:t>Кому______________________________</w:t>
      </w:r>
    </w:p>
    <w:p w14:paraId="787DA6BB" w14:textId="77777777" w:rsidR="00D753EB" w:rsidRPr="00AF04B0" w:rsidRDefault="00D753EB" w:rsidP="00D753EB">
      <w:pPr>
        <w:ind w:firstLine="5103"/>
        <w:jc w:val="center"/>
      </w:pPr>
      <w:r w:rsidRPr="00AF04B0">
        <w:rPr>
          <w:sz w:val="16"/>
          <w:szCs w:val="16"/>
        </w:rPr>
        <w:t>(Ф.И.О., адрес заявителя (представителя) заявителя)</w:t>
      </w:r>
    </w:p>
    <w:p w14:paraId="07724288" w14:textId="77777777" w:rsidR="00D753EB" w:rsidRDefault="00D753EB" w:rsidP="00D753EB">
      <w:pPr>
        <w:ind w:firstLine="5103"/>
        <w:jc w:val="center"/>
        <w:rPr>
          <w:sz w:val="16"/>
          <w:szCs w:val="16"/>
        </w:rPr>
      </w:pPr>
      <w:r>
        <w:rPr>
          <w:sz w:val="16"/>
          <w:szCs w:val="16"/>
        </w:rPr>
        <w:t>_____________________________________________________</w:t>
      </w:r>
    </w:p>
    <w:p w14:paraId="456F12C7" w14:textId="77777777" w:rsidR="00D753EB" w:rsidRDefault="00D753EB" w:rsidP="00D753EB">
      <w:pPr>
        <w:ind w:firstLine="5103"/>
        <w:jc w:val="center"/>
        <w:rPr>
          <w:sz w:val="16"/>
          <w:szCs w:val="16"/>
        </w:rPr>
      </w:pPr>
    </w:p>
    <w:p w14:paraId="51303F0C" w14:textId="77777777" w:rsidR="00D753EB" w:rsidRDefault="00D753EB" w:rsidP="00D753EB">
      <w:pPr>
        <w:ind w:firstLine="5103"/>
        <w:jc w:val="center"/>
        <w:rPr>
          <w:sz w:val="16"/>
          <w:szCs w:val="16"/>
        </w:rPr>
      </w:pPr>
      <w:r>
        <w:rPr>
          <w:sz w:val="16"/>
          <w:szCs w:val="16"/>
        </w:rPr>
        <w:t>_________________________________________________</w:t>
      </w:r>
    </w:p>
    <w:p w14:paraId="42EF98A2" w14:textId="77777777" w:rsidR="00D753EB" w:rsidRDefault="00D753EB" w:rsidP="00D753EB">
      <w:pPr>
        <w:ind w:firstLine="5103"/>
        <w:jc w:val="center"/>
        <w:rPr>
          <w:sz w:val="16"/>
          <w:szCs w:val="16"/>
        </w:rPr>
      </w:pPr>
    </w:p>
    <w:p w14:paraId="7CBF608E" w14:textId="77777777" w:rsidR="00D753EB" w:rsidRDefault="00D753EB" w:rsidP="00D753EB">
      <w:pPr>
        <w:ind w:firstLine="5103"/>
        <w:jc w:val="center"/>
        <w:rPr>
          <w:sz w:val="16"/>
          <w:szCs w:val="16"/>
        </w:rPr>
      </w:pPr>
      <w:r>
        <w:rPr>
          <w:sz w:val="16"/>
          <w:szCs w:val="16"/>
        </w:rPr>
        <w:t>_____________________________________________________</w:t>
      </w:r>
    </w:p>
    <w:p w14:paraId="54E82264" w14:textId="77777777" w:rsidR="00D753EB" w:rsidRPr="001277FF" w:rsidRDefault="00D753EB" w:rsidP="001277FF">
      <w:pPr>
        <w:ind w:firstLine="5103"/>
        <w:jc w:val="center"/>
        <w:rPr>
          <w:sz w:val="16"/>
          <w:szCs w:val="16"/>
        </w:rPr>
      </w:pPr>
      <w:r>
        <w:rPr>
          <w:sz w:val="16"/>
          <w:szCs w:val="16"/>
        </w:rPr>
        <w:t>(регистрационный номер заявления)</w:t>
      </w:r>
    </w:p>
    <w:p w14:paraId="687C4B70" w14:textId="77777777" w:rsidR="00D753EB" w:rsidRPr="00B15EC5" w:rsidRDefault="00D753EB" w:rsidP="00275AFA">
      <w:pPr>
        <w:pStyle w:val="a4"/>
        <w:ind w:firstLine="7088"/>
        <w:rPr>
          <w:szCs w:val="24"/>
        </w:rPr>
      </w:pPr>
    </w:p>
    <w:p w14:paraId="03670439" w14:textId="77777777" w:rsidR="00D753EB" w:rsidRPr="008A409A" w:rsidRDefault="00D753EB" w:rsidP="00D753EB">
      <w:pPr>
        <w:pStyle w:val="a4"/>
        <w:jc w:val="center"/>
        <w:rPr>
          <w:szCs w:val="28"/>
        </w:rPr>
      </w:pPr>
      <w:r w:rsidRPr="008A409A">
        <w:rPr>
          <w:szCs w:val="28"/>
        </w:rPr>
        <w:t>Уведомление</w:t>
      </w:r>
    </w:p>
    <w:p w14:paraId="2219ADD7" w14:textId="77777777" w:rsidR="00D753EB" w:rsidRPr="008A409A" w:rsidRDefault="00D753EB" w:rsidP="00D753EB">
      <w:pPr>
        <w:pStyle w:val="a4"/>
        <w:rPr>
          <w:szCs w:val="28"/>
        </w:rPr>
      </w:pPr>
    </w:p>
    <w:p w14:paraId="4E2ECE3F" w14:textId="77777777" w:rsidR="00D753EB" w:rsidRPr="008A409A" w:rsidRDefault="00D753EB" w:rsidP="00D753EB">
      <w:pPr>
        <w:pStyle w:val="a4"/>
        <w:jc w:val="center"/>
        <w:rPr>
          <w:szCs w:val="28"/>
        </w:rPr>
      </w:pPr>
      <w:r w:rsidRPr="008A409A">
        <w:rPr>
          <w:szCs w:val="28"/>
        </w:rPr>
        <w:t>об отказе в приеме документов, необходимых для предоставления муниципальной услуги</w:t>
      </w:r>
    </w:p>
    <w:p w14:paraId="74AB291D" w14:textId="77777777" w:rsidR="00D753EB" w:rsidRPr="008A409A" w:rsidRDefault="00D753EB" w:rsidP="00D753EB">
      <w:pPr>
        <w:pStyle w:val="a4"/>
        <w:jc w:val="center"/>
        <w:rPr>
          <w:szCs w:val="28"/>
        </w:rPr>
      </w:pPr>
    </w:p>
    <w:p w14:paraId="54EA3107" w14:textId="77777777" w:rsidR="008A409A" w:rsidRDefault="00342D15" w:rsidP="008A409A">
      <w:pPr>
        <w:ind w:firstLine="708"/>
        <w:jc w:val="both"/>
        <w:rPr>
          <w:rFonts w:eastAsiaTheme="minorHAnsi"/>
          <w:sz w:val="28"/>
          <w:szCs w:val="28"/>
          <w:lang w:eastAsia="en-US"/>
        </w:rPr>
      </w:pPr>
      <w:r w:rsidRPr="008A409A">
        <w:rPr>
          <w:sz w:val="28"/>
          <w:szCs w:val="28"/>
        </w:rPr>
        <w:tab/>
      </w:r>
      <w:r w:rsidR="00D753EB" w:rsidRPr="008A409A">
        <w:rPr>
          <w:sz w:val="28"/>
          <w:szCs w:val="28"/>
        </w:rPr>
        <w:t>Уведомляем Вас об отказе в приеме документов, необходимых для предоставления муниципальной услуги</w:t>
      </w:r>
      <w:r w:rsidRPr="008A409A">
        <w:rPr>
          <w:sz w:val="28"/>
          <w:szCs w:val="28"/>
        </w:rPr>
        <w:t xml:space="preserve"> </w:t>
      </w:r>
      <w:r w:rsidR="00F22AED" w:rsidRPr="008A409A">
        <w:rPr>
          <w:spacing w:val="2"/>
          <w:sz w:val="28"/>
          <w:szCs w:val="28"/>
        </w:rPr>
        <w:t xml:space="preserve">«Включение в список участников подпрограммы </w:t>
      </w:r>
      <w:r w:rsidR="00F22AED" w:rsidRPr="008A409A">
        <w:rPr>
          <w:rFonts w:eastAsiaTheme="minorHAnsi"/>
          <w:sz w:val="28"/>
          <w:szCs w:val="28"/>
        </w:rPr>
        <w:t xml:space="preserve">граждан, подвергшиеся воздействию радиации вследствие аварии на Чернобыльской АЭС и приравненных к ним лиц», </w:t>
      </w:r>
      <w:r w:rsidRPr="008A409A">
        <w:rPr>
          <w:spacing w:val="2"/>
          <w:sz w:val="28"/>
          <w:szCs w:val="28"/>
        </w:rPr>
        <w:t xml:space="preserve">по следующим причинам </w:t>
      </w:r>
      <w:r w:rsidRPr="008A409A">
        <w:rPr>
          <w:b/>
          <w:spacing w:val="2"/>
          <w:sz w:val="28"/>
          <w:szCs w:val="28"/>
        </w:rPr>
        <w:t>(нужное подчеркнуть):</w:t>
      </w:r>
      <w:r w:rsidR="008A409A" w:rsidRPr="008A409A">
        <w:rPr>
          <w:rFonts w:eastAsiaTheme="minorHAnsi"/>
          <w:sz w:val="28"/>
          <w:szCs w:val="28"/>
          <w:lang w:eastAsia="en-US"/>
        </w:rPr>
        <w:t xml:space="preserve"> </w:t>
      </w:r>
    </w:p>
    <w:p w14:paraId="7619AFA0" w14:textId="2602CFCA"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1)   представление копий документов без оригиналов для сверки и не заверенных нотариально;</w:t>
      </w:r>
    </w:p>
    <w:p w14:paraId="52739532" w14:textId="77777777" w:rsidR="008A409A" w:rsidRPr="008A409A" w:rsidRDefault="008A409A" w:rsidP="008A409A">
      <w:pPr>
        <w:jc w:val="both"/>
        <w:rPr>
          <w:rFonts w:eastAsiaTheme="minorHAnsi"/>
          <w:sz w:val="28"/>
          <w:szCs w:val="28"/>
          <w:lang w:eastAsia="en-US"/>
        </w:rPr>
      </w:pPr>
      <w:r w:rsidRPr="008A409A">
        <w:rPr>
          <w:rFonts w:eastAsiaTheme="minorHAnsi"/>
          <w:sz w:val="28"/>
          <w:szCs w:val="28"/>
          <w:lang w:eastAsia="en-US"/>
        </w:rPr>
        <w:t xml:space="preserve"> </w:t>
      </w:r>
      <w:r w:rsidRPr="008A409A">
        <w:rPr>
          <w:rFonts w:eastAsiaTheme="minorHAnsi"/>
          <w:sz w:val="28"/>
          <w:szCs w:val="28"/>
          <w:lang w:eastAsia="en-US"/>
        </w:rPr>
        <w:tab/>
        <w:t>2) не представление документов, указанных в пункте 2.6.1., за исключением документов, указанных в пункте 2.6.4.;</w:t>
      </w:r>
    </w:p>
    <w:p w14:paraId="372F7F26" w14:textId="77777777" w:rsidR="008A409A" w:rsidRPr="008A409A" w:rsidRDefault="008A409A" w:rsidP="008A409A">
      <w:pPr>
        <w:jc w:val="both"/>
        <w:rPr>
          <w:rFonts w:eastAsiaTheme="minorHAnsi"/>
          <w:sz w:val="28"/>
          <w:szCs w:val="28"/>
          <w:lang w:eastAsia="en-US"/>
        </w:rPr>
      </w:pPr>
      <w:r w:rsidRPr="008A409A">
        <w:rPr>
          <w:rFonts w:eastAsiaTheme="minorHAnsi"/>
          <w:sz w:val="28"/>
          <w:szCs w:val="28"/>
          <w:lang w:eastAsia="en-US"/>
        </w:rPr>
        <w:tab/>
        <w:t>3)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342DA26E"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4) неполное или недостоверное заполнение всех полей в форме заявления о предоставлении муниципальной услуги и декларации о составе семьи, по форме утвержденной Постановлением Правительства РД от 14.12.2022 № 430;</w:t>
      </w:r>
    </w:p>
    <w:p w14:paraId="55BD36B1"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lastRenderedPageBreak/>
        <w:t>5) отсутствие у заявителя соответствующих полномочий на подачу документов для получения муниципальной услуги;</w:t>
      </w:r>
    </w:p>
    <w:p w14:paraId="56E8113F"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6) обращение за муниципальной услугой, предоставление которой не предусматривается настоящим Административным регламентом;</w:t>
      </w:r>
    </w:p>
    <w:p w14:paraId="1FEA7BC6"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7)  представление документов, утративших силу;</w:t>
      </w:r>
    </w:p>
    <w:p w14:paraId="019B2543"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8)  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37F13602" w14:textId="77777777" w:rsidR="008A409A" w:rsidRPr="008A409A" w:rsidRDefault="008A409A" w:rsidP="008A409A">
      <w:pPr>
        <w:suppressAutoHyphens/>
        <w:ind w:left="142"/>
        <w:jc w:val="both"/>
        <w:rPr>
          <w:sz w:val="28"/>
          <w:szCs w:val="28"/>
        </w:rPr>
      </w:pPr>
      <w:r w:rsidRPr="008A409A">
        <w:rPr>
          <w:rFonts w:eastAsiaTheme="minorHAnsi"/>
          <w:sz w:val="28"/>
          <w:szCs w:val="28"/>
          <w:lang w:eastAsia="en-US"/>
        </w:rPr>
        <w:tab/>
        <w:t xml:space="preserve">9) </w:t>
      </w:r>
      <w:r w:rsidRPr="008A409A">
        <w:rPr>
          <w:sz w:val="28"/>
          <w:szCs w:val="28"/>
        </w:rPr>
        <w:t>представление копий документов без оригиналов для сверки;</w:t>
      </w:r>
    </w:p>
    <w:p w14:paraId="3BB1CD2F"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10) представление документов и (или) копий документов, не позволяющих в полном объеме прочитать текст документа и (или) распознать реквизиты документа и (или) не позволяющих их качественное повторное копирование;</w:t>
      </w:r>
    </w:p>
    <w:p w14:paraId="2F195CF1" w14:textId="77777777" w:rsidR="008A409A" w:rsidRPr="008A409A" w:rsidRDefault="008A409A" w:rsidP="008A409A">
      <w:pPr>
        <w:ind w:firstLine="708"/>
        <w:jc w:val="both"/>
        <w:rPr>
          <w:rFonts w:eastAsiaTheme="minorHAnsi"/>
          <w:sz w:val="28"/>
          <w:szCs w:val="28"/>
          <w:lang w:eastAsia="en-US"/>
        </w:rPr>
      </w:pPr>
      <w:r w:rsidRPr="008A409A">
        <w:rPr>
          <w:rFonts w:eastAsiaTheme="minorHAnsi"/>
          <w:sz w:val="28"/>
          <w:szCs w:val="28"/>
          <w:lang w:eastAsia="en-US"/>
        </w:rPr>
        <w:t xml:space="preserve">11) </w:t>
      </w:r>
      <w:r w:rsidRPr="008A409A">
        <w:rPr>
          <w:sz w:val="28"/>
          <w:szCs w:val="28"/>
        </w:rPr>
        <w:t>установление факта того, что заявитель не относится к категории граждан, указанной в подпункте 1.2.1. пункта 1.2. настоящего Административного регламента.</w:t>
      </w:r>
    </w:p>
    <w:p w14:paraId="4ADBD5D5" w14:textId="7B0F4D5C" w:rsidR="008A409A" w:rsidRPr="008A409A" w:rsidRDefault="008A409A" w:rsidP="008A409A">
      <w:pPr>
        <w:pStyle w:val="a4"/>
        <w:jc w:val="both"/>
        <w:rPr>
          <w:szCs w:val="28"/>
        </w:rPr>
      </w:pPr>
    </w:p>
    <w:p w14:paraId="139EBB39" w14:textId="77777777" w:rsidR="00342D15" w:rsidRDefault="00342D15" w:rsidP="00342D15">
      <w:pPr>
        <w:tabs>
          <w:tab w:val="left" w:pos="0"/>
        </w:tabs>
        <w:suppressAutoHyphens/>
        <w:jc w:val="both"/>
        <w:rPr>
          <w:sz w:val="28"/>
          <w:szCs w:val="28"/>
        </w:rPr>
      </w:pPr>
    </w:p>
    <w:p w14:paraId="4B8129E3" w14:textId="77777777" w:rsidR="00342D15" w:rsidRDefault="00342D15" w:rsidP="00342D15">
      <w:pPr>
        <w:tabs>
          <w:tab w:val="left" w:pos="0"/>
        </w:tabs>
        <w:suppressAutoHyphens/>
        <w:jc w:val="both"/>
        <w:rPr>
          <w:sz w:val="28"/>
          <w:szCs w:val="28"/>
        </w:rPr>
      </w:pPr>
      <w:r>
        <w:rPr>
          <w:sz w:val="28"/>
          <w:szCs w:val="28"/>
        </w:rPr>
        <w:t>____________________________                               ______________________</w:t>
      </w:r>
    </w:p>
    <w:p w14:paraId="3530BB70" w14:textId="77777777" w:rsidR="00342D15" w:rsidRPr="00342D15" w:rsidRDefault="00342D15" w:rsidP="00342D15">
      <w:pPr>
        <w:tabs>
          <w:tab w:val="left" w:pos="0"/>
        </w:tabs>
        <w:suppressAutoHyphens/>
        <w:rPr>
          <w:sz w:val="16"/>
          <w:szCs w:val="16"/>
        </w:rPr>
      </w:pPr>
      <w:r>
        <w:rPr>
          <w:sz w:val="16"/>
          <w:szCs w:val="16"/>
        </w:rPr>
        <w:t xml:space="preserve">         </w:t>
      </w:r>
      <w:r w:rsidRPr="00342D15">
        <w:rPr>
          <w:sz w:val="16"/>
          <w:szCs w:val="16"/>
        </w:rPr>
        <w:t>(должность уполномоченного лица, Ф.И.О.)</w:t>
      </w:r>
      <w:r>
        <w:rPr>
          <w:sz w:val="16"/>
          <w:szCs w:val="16"/>
        </w:rPr>
        <w:t xml:space="preserve">                                                                                                       (подпись)</w:t>
      </w:r>
    </w:p>
    <w:p w14:paraId="29938697" w14:textId="77777777" w:rsidR="00342D15" w:rsidRDefault="00342D15" w:rsidP="00D753EB">
      <w:pPr>
        <w:pStyle w:val="a4"/>
        <w:jc w:val="center"/>
        <w:rPr>
          <w:szCs w:val="24"/>
        </w:rPr>
      </w:pPr>
      <w:r>
        <w:rPr>
          <w:szCs w:val="24"/>
        </w:rPr>
        <w:t xml:space="preserve">                                                                                                                     </w:t>
      </w:r>
    </w:p>
    <w:p w14:paraId="3FB316D5" w14:textId="77777777" w:rsidR="008D3813" w:rsidRDefault="008D3813" w:rsidP="00275AFA">
      <w:pPr>
        <w:pStyle w:val="a4"/>
        <w:ind w:firstLine="7088"/>
        <w:rPr>
          <w:szCs w:val="24"/>
        </w:rPr>
      </w:pPr>
    </w:p>
    <w:p w14:paraId="547FCDA2" w14:textId="77777777" w:rsidR="008D3813" w:rsidRDefault="008D3813" w:rsidP="00275AFA">
      <w:pPr>
        <w:pStyle w:val="a4"/>
        <w:ind w:firstLine="7088"/>
        <w:rPr>
          <w:szCs w:val="24"/>
        </w:rPr>
      </w:pPr>
    </w:p>
    <w:p w14:paraId="46009B0A" w14:textId="77777777" w:rsidR="008D3813" w:rsidRDefault="008D3813" w:rsidP="00275AFA">
      <w:pPr>
        <w:pStyle w:val="a4"/>
        <w:ind w:firstLine="7088"/>
        <w:rPr>
          <w:szCs w:val="24"/>
        </w:rPr>
      </w:pPr>
    </w:p>
    <w:p w14:paraId="2048AAA6" w14:textId="77777777" w:rsidR="008D3813" w:rsidRDefault="008D3813" w:rsidP="00275AFA">
      <w:pPr>
        <w:pStyle w:val="a4"/>
        <w:ind w:firstLine="7088"/>
        <w:rPr>
          <w:szCs w:val="24"/>
        </w:rPr>
      </w:pPr>
    </w:p>
    <w:p w14:paraId="1EC757E1" w14:textId="77777777" w:rsidR="00D24090" w:rsidRDefault="00D24090" w:rsidP="00275AFA">
      <w:pPr>
        <w:pStyle w:val="a4"/>
        <w:ind w:firstLine="7088"/>
        <w:rPr>
          <w:szCs w:val="24"/>
        </w:rPr>
      </w:pPr>
    </w:p>
    <w:p w14:paraId="608327B5" w14:textId="77777777" w:rsidR="00D24090" w:rsidRDefault="00D24090" w:rsidP="00275AFA">
      <w:pPr>
        <w:pStyle w:val="a4"/>
        <w:ind w:firstLine="7088"/>
        <w:rPr>
          <w:szCs w:val="24"/>
        </w:rPr>
      </w:pPr>
    </w:p>
    <w:p w14:paraId="229723D9" w14:textId="77777777" w:rsidR="00D24090" w:rsidRDefault="00D24090" w:rsidP="00275AFA">
      <w:pPr>
        <w:pStyle w:val="a4"/>
        <w:ind w:firstLine="7088"/>
        <w:rPr>
          <w:szCs w:val="24"/>
        </w:rPr>
      </w:pPr>
    </w:p>
    <w:p w14:paraId="1B46EE30" w14:textId="77777777" w:rsidR="00D24090" w:rsidRDefault="00D24090" w:rsidP="00275AFA">
      <w:pPr>
        <w:pStyle w:val="a4"/>
        <w:ind w:firstLine="7088"/>
        <w:rPr>
          <w:szCs w:val="24"/>
        </w:rPr>
      </w:pPr>
    </w:p>
    <w:p w14:paraId="0B2C5D51" w14:textId="77777777" w:rsidR="007C7A8F" w:rsidRDefault="007C7A8F" w:rsidP="00275AFA">
      <w:pPr>
        <w:pStyle w:val="a4"/>
        <w:ind w:firstLine="7088"/>
        <w:rPr>
          <w:szCs w:val="24"/>
        </w:rPr>
      </w:pPr>
    </w:p>
    <w:p w14:paraId="4004908B" w14:textId="77777777" w:rsidR="007C7A8F" w:rsidRDefault="007C7A8F" w:rsidP="00275AFA">
      <w:pPr>
        <w:pStyle w:val="a4"/>
        <w:ind w:firstLine="7088"/>
        <w:rPr>
          <w:szCs w:val="24"/>
        </w:rPr>
      </w:pPr>
    </w:p>
    <w:p w14:paraId="0A29ED1B" w14:textId="77777777" w:rsidR="007C7A8F" w:rsidRDefault="007C7A8F" w:rsidP="00275AFA">
      <w:pPr>
        <w:pStyle w:val="a4"/>
        <w:ind w:firstLine="7088"/>
        <w:rPr>
          <w:szCs w:val="24"/>
        </w:rPr>
      </w:pPr>
    </w:p>
    <w:p w14:paraId="0579D8AA" w14:textId="77777777" w:rsidR="00015512" w:rsidRDefault="00015512" w:rsidP="00275AFA">
      <w:pPr>
        <w:pStyle w:val="a4"/>
        <w:ind w:firstLine="7088"/>
        <w:rPr>
          <w:szCs w:val="24"/>
        </w:rPr>
      </w:pPr>
    </w:p>
    <w:p w14:paraId="2E79998C" w14:textId="77777777" w:rsidR="00015512" w:rsidRDefault="00015512" w:rsidP="00275AFA">
      <w:pPr>
        <w:pStyle w:val="a4"/>
        <w:ind w:firstLine="7088"/>
        <w:rPr>
          <w:szCs w:val="24"/>
        </w:rPr>
      </w:pPr>
    </w:p>
    <w:p w14:paraId="0A0454A6" w14:textId="77777777" w:rsidR="00015512" w:rsidRDefault="00015512" w:rsidP="00275AFA">
      <w:pPr>
        <w:pStyle w:val="a4"/>
        <w:ind w:firstLine="7088"/>
        <w:rPr>
          <w:szCs w:val="24"/>
        </w:rPr>
      </w:pPr>
    </w:p>
    <w:p w14:paraId="63300E0A" w14:textId="77777777" w:rsidR="007C7A8F" w:rsidRDefault="007C7A8F" w:rsidP="00275AFA">
      <w:pPr>
        <w:pStyle w:val="a4"/>
        <w:ind w:firstLine="7088"/>
        <w:rPr>
          <w:szCs w:val="24"/>
        </w:rPr>
      </w:pPr>
    </w:p>
    <w:p w14:paraId="45977624" w14:textId="77777777" w:rsidR="007C7A8F" w:rsidRDefault="007C7A8F" w:rsidP="00275AFA">
      <w:pPr>
        <w:pStyle w:val="a4"/>
        <w:ind w:firstLine="7088"/>
        <w:rPr>
          <w:szCs w:val="24"/>
        </w:rPr>
      </w:pPr>
    </w:p>
    <w:p w14:paraId="5E9C1B1E" w14:textId="77777777" w:rsidR="00BF74AD" w:rsidRDefault="00BF74AD" w:rsidP="00275AFA">
      <w:pPr>
        <w:pStyle w:val="a4"/>
        <w:ind w:firstLine="7088"/>
        <w:rPr>
          <w:szCs w:val="24"/>
        </w:rPr>
      </w:pPr>
    </w:p>
    <w:p w14:paraId="25C93826" w14:textId="77777777" w:rsidR="00BF74AD" w:rsidRDefault="00BF74AD" w:rsidP="00275AFA">
      <w:pPr>
        <w:pStyle w:val="a4"/>
        <w:ind w:firstLine="7088"/>
        <w:rPr>
          <w:szCs w:val="24"/>
        </w:rPr>
      </w:pPr>
    </w:p>
    <w:p w14:paraId="337BD303" w14:textId="77777777" w:rsidR="00BF74AD" w:rsidRDefault="00BF74AD" w:rsidP="00275AFA">
      <w:pPr>
        <w:pStyle w:val="a4"/>
        <w:ind w:firstLine="7088"/>
        <w:rPr>
          <w:szCs w:val="24"/>
        </w:rPr>
      </w:pPr>
    </w:p>
    <w:p w14:paraId="305ADF53" w14:textId="77777777" w:rsidR="00BF74AD" w:rsidRDefault="00BF74AD" w:rsidP="00275AFA">
      <w:pPr>
        <w:pStyle w:val="a4"/>
        <w:ind w:firstLine="7088"/>
        <w:rPr>
          <w:szCs w:val="24"/>
        </w:rPr>
      </w:pPr>
    </w:p>
    <w:p w14:paraId="293646B3" w14:textId="77777777" w:rsidR="00BF74AD" w:rsidRDefault="00BF74AD" w:rsidP="00275AFA">
      <w:pPr>
        <w:pStyle w:val="a4"/>
        <w:ind w:firstLine="7088"/>
        <w:rPr>
          <w:szCs w:val="24"/>
        </w:rPr>
      </w:pPr>
    </w:p>
    <w:p w14:paraId="224308D0" w14:textId="77777777" w:rsidR="00BF74AD" w:rsidRDefault="00BF74AD" w:rsidP="00275AFA">
      <w:pPr>
        <w:pStyle w:val="a4"/>
        <w:ind w:firstLine="7088"/>
        <w:rPr>
          <w:szCs w:val="24"/>
        </w:rPr>
      </w:pPr>
    </w:p>
    <w:p w14:paraId="00B5C77E" w14:textId="77777777" w:rsidR="00BF74AD" w:rsidRDefault="00BF74AD" w:rsidP="00275AFA">
      <w:pPr>
        <w:pStyle w:val="a4"/>
        <w:ind w:firstLine="7088"/>
        <w:rPr>
          <w:szCs w:val="24"/>
        </w:rPr>
      </w:pPr>
    </w:p>
    <w:p w14:paraId="58B2DB87" w14:textId="77777777" w:rsidR="00BF74AD" w:rsidRDefault="00BF74AD" w:rsidP="00275AFA">
      <w:pPr>
        <w:pStyle w:val="a4"/>
        <w:ind w:firstLine="7088"/>
        <w:rPr>
          <w:szCs w:val="24"/>
        </w:rPr>
      </w:pPr>
    </w:p>
    <w:p w14:paraId="2A9BC7EA" w14:textId="77777777" w:rsidR="007C7A8F" w:rsidRDefault="007C7A8F" w:rsidP="00275AFA">
      <w:pPr>
        <w:pStyle w:val="a4"/>
        <w:ind w:firstLine="7088"/>
        <w:rPr>
          <w:szCs w:val="24"/>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54589990" w14:textId="77777777" w:rsidTr="00014842">
        <w:tc>
          <w:tcPr>
            <w:tcW w:w="4927" w:type="dxa"/>
          </w:tcPr>
          <w:p w14:paraId="35513027" w14:textId="77777777" w:rsidR="001277FF" w:rsidRDefault="001277FF" w:rsidP="001277FF">
            <w:pPr>
              <w:autoSpaceDE w:val="0"/>
              <w:autoSpaceDN w:val="0"/>
              <w:adjustRightInd w:val="0"/>
              <w:jc w:val="right"/>
              <w:rPr>
                <w:rFonts w:ascii="Times New Roman" w:hAnsi="Times New Roman"/>
              </w:rPr>
            </w:pPr>
            <w:r w:rsidRPr="00EF380F">
              <w:rPr>
                <w:rFonts w:ascii="Times New Roman" w:hAnsi="Times New Roman"/>
              </w:rPr>
              <w:lastRenderedPageBreak/>
              <w:t xml:space="preserve">Приложение </w:t>
            </w:r>
            <w:r>
              <w:rPr>
                <w:rFonts w:ascii="Times New Roman" w:hAnsi="Times New Roman"/>
              </w:rPr>
              <w:t>4</w:t>
            </w:r>
            <w:r w:rsidRPr="00EF380F">
              <w:rPr>
                <w:rFonts w:ascii="Times New Roman" w:hAnsi="Times New Roman"/>
              </w:rPr>
              <w:t xml:space="preserve"> </w:t>
            </w:r>
          </w:p>
          <w:p w14:paraId="2B59008E" w14:textId="77777777" w:rsidR="002F4B11" w:rsidRPr="00EF380F" w:rsidRDefault="002F4B11" w:rsidP="001277FF">
            <w:pPr>
              <w:autoSpaceDE w:val="0"/>
              <w:autoSpaceDN w:val="0"/>
              <w:adjustRightInd w:val="0"/>
              <w:jc w:val="right"/>
              <w:rPr>
                <w:rFonts w:ascii="Times New Roman" w:hAnsi="Times New Roman"/>
              </w:rPr>
            </w:pPr>
          </w:p>
          <w:p w14:paraId="06B12156" w14:textId="77777777" w:rsidR="00DD0BF4" w:rsidRPr="009C58E4" w:rsidRDefault="0080066D" w:rsidP="001277FF">
            <w:pPr>
              <w:autoSpaceDE w:val="0"/>
              <w:autoSpaceDN w:val="0"/>
              <w:adjustRightInd w:val="0"/>
              <w:jc w:val="right"/>
              <w:rPr>
                <w:rFonts w:ascii="Times New Roman" w:hAnsi="Times New Roman"/>
              </w:rPr>
            </w:pPr>
            <w:r w:rsidRPr="00177227">
              <w:rPr>
                <w:rFonts w:ascii="Times New Roman" w:hAnsi="Times New Roman"/>
                <w:sz w:val="20"/>
                <w:szCs w:val="20"/>
              </w:rPr>
              <w:t>к Административному регламенту предоставления муниципальной услуги 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055EDE05" w14:textId="77777777" w:rsidR="00B927C5" w:rsidRDefault="00B927C5" w:rsidP="00293985">
      <w:pPr>
        <w:jc w:val="center"/>
      </w:pPr>
    </w:p>
    <w:p w14:paraId="5C2BA3D0" w14:textId="3240E748" w:rsidR="00293985" w:rsidRPr="007C7A8F" w:rsidRDefault="00293985" w:rsidP="00293985">
      <w:pPr>
        <w:jc w:val="center"/>
        <w:rPr>
          <w:sz w:val="28"/>
          <w:szCs w:val="28"/>
        </w:rPr>
      </w:pPr>
      <w:r>
        <w:t xml:space="preserve"> </w:t>
      </w:r>
      <w:r w:rsidRPr="007C7A8F">
        <w:rPr>
          <w:sz w:val="28"/>
          <w:szCs w:val="28"/>
        </w:rPr>
        <w:t>Бланк Уп</w:t>
      </w:r>
      <w:r w:rsidR="008F7634">
        <w:rPr>
          <w:sz w:val="28"/>
          <w:szCs w:val="28"/>
        </w:rPr>
        <w:t>олномоченного органа</w:t>
      </w:r>
    </w:p>
    <w:p w14:paraId="11384E03" w14:textId="77777777" w:rsidR="00293985" w:rsidRDefault="00293985" w:rsidP="00293985">
      <w:pPr>
        <w:jc w:val="center"/>
      </w:pPr>
    </w:p>
    <w:p w14:paraId="38158EB3" w14:textId="77777777" w:rsidR="00293985" w:rsidRDefault="00293985" w:rsidP="00293985">
      <w:r>
        <w:t>от ______________________                                                       № _____________________</w:t>
      </w:r>
    </w:p>
    <w:p w14:paraId="2E10390D" w14:textId="77777777" w:rsidR="00293985" w:rsidRDefault="00293985" w:rsidP="00293985">
      <w:pPr>
        <w:jc w:val="center"/>
      </w:pPr>
    </w:p>
    <w:p w14:paraId="3F698143" w14:textId="77777777" w:rsidR="00293985" w:rsidRDefault="00293985" w:rsidP="00293985">
      <w:pPr>
        <w:ind w:firstLine="5103"/>
        <w:jc w:val="center"/>
      </w:pPr>
      <w:r>
        <w:t>Кому______________________________</w:t>
      </w:r>
    </w:p>
    <w:p w14:paraId="4D90C380" w14:textId="77777777" w:rsidR="00293985" w:rsidRPr="00AF04B0" w:rsidRDefault="00293985" w:rsidP="00293985">
      <w:pPr>
        <w:ind w:firstLine="5103"/>
        <w:jc w:val="center"/>
      </w:pPr>
      <w:r w:rsidRPr="00AF04B0">
        <w:rPr>
          <w:sz w:val="16"/>
          <w:szCs w:val="16"/>
        </w:rPr>
        <w:t>(Ф.И.О., адрес заявителя (представителя) заявителя)</w:t>
      </w:r>
    </w:p>
    <w:p w14:paraId="45A8EF60" w14:textId="77777777" w:rsidR="00293985" w:rsidRDefault="00293985" w:rsidP="00293985">
      <w:pPr>
        <w:ind w:firstLine="5103"/>
        <w:jc w:val="center"/>
        <w:rPr>
          <w:sz w:val="16"/>
          <w:szCs w:val="16"/>
        </w:rPr>
      </w:pPr>
      <w:r>
        <w:rPr>
          <w:sz w:val="16"/>
          <w:szCs w:val="16"/>
        </w:rPr>
        <w:t>_____________________________________________________</w:t>
      </w:r>
    </w:p>
    <w:p w14:paraId="7CF40299" w14:textId="77777777" w:rsidR="00293985" w:rsidRDefault="00293985" w:rsidP="00293985">
      <w:pPr>
        <w:ind w:firstLine="5103"/>
        <w:jc w:val="center"/>
        <w:rPr>
          <w:sz w:val="16"/>
          <w:szCs w:val="16"/>
        </w:rPr>
      </w:pPr>
    </w:p>
    <w:p w14:paraId="3814A7C9" w14:textId="77777777" w:rsidR="00293985" w:rsidRDefault="00293985" w:rsidP="00293985">
      <w:pPr>
        <w:ind w:firstLine="5103"/>
        <w:jc w:val="center"/>
        <w:rPr>
          <w:sz w:val="16"/>
          <w:szCs w:val="16"/>
        </w:rPr>
      </w:pPr>
      <w:r>
        <w:rPr>
          <w:sz w:val="16"/>
          <w:szCs w:val="16"/>
        </w:rPr>
        <w:t>_____________________________________________________</w:t>
      </w:r>
    </w:p>
    <w:p w14:paraId="0B759BC5" w14:textId="77777777" w:rsidR="00293985" w:rsidRDefault="00293985" w:rsidP="00293985">
      <w:pPr>
        <w:ind w:firstLine="5103"/>
        <w:jc w:val="center"/>
        <w:rPr>
          <w:sz w:val="16"/>
          <w:szCs w:val="16"/>
        </w:rPr>
      </w:pPr>
      <w:r>
        <w:rPr>
          <w:sz w:val="16"/>
          <w:szCs w:val="16"/>
        </w:rPr>
        <w:t>(регистрационный номер заявления)</w:t>
      </w:r>
    </w:p>
    <w:p w14:paraId="39E58E90" w14:textId="77777777" w:rsidR="00293985" w:rsidRDefault="00293985" w:rsidP="00293985">
      <w:pPr>
        <w:ind w:firstLine="5103"/>
        <w:jc w:val="center"/>
        <w:rPr>
          <w:sz w:val="16"/>
          <w:szCs w:val="16"/>
        </w:rPr>
      </w:pPr>
    </w:p>
    <w:p w14:paraId="52D9539F" w14:textId="77777777" w:rsidR="00B927C5" w:rsidRDefault="00B927C5" w:rsidP="00293985">
      <w:pPr>
        <w:ind w:firstLine="5103"/>
        <w:jc w:val="center"/>
        <w:rPr>
          <w:sz w:val="16"/>
          <w:szCs w:val="16"/>
        </w:rPr>
      </w:pPr>
    </w:p>
    <w:p w14:paraId="719F78FF" w14:textId="77777777" w:rsidR="00293985" w:rsidRPr="00F22AED" w:rsidRDefault="00293985" w:rsidP="00F22AED">
      <w:pPr>
        <w:pStyle w:val="a4"/>
        <w:jc w:val="center"/>
        <w:rPr>
          <w:szCs w:val="28"/>
        </w:rPr>
      </w:pPr>
      <w:r w:rsidRPr="00F22AED">
        <w:rPr>
          <w:szCs w:val="28"/>
        </w:rPr>
        <w:t>Уведомление</w:t>
      </w:r>
    </w:p>
    <w:p w14:paraId="0DF1BD76" w14:textId="77777777" w:rsidR="007B6864" w:rsidRPr="00F22AED" w:rsidRDefault="00293985" w:rsidP="00F22AED">
      <w:pPr>
        <w:pStyle w:val="a4"/>
        <w:jc w:val="center"/>
        <w:rPr>
          <w:szCs w:val="28"/>
        </w:rPr>
      </w:pPr>
      <w:r w:rsidRPr="00F22AED">
        <w:rPr>
          <w:szCs w:val="28"/>
        </w:rPr>
        <w:t xml:space="preserve">о </w:t>
      </w:r>
      <w:r w:rsidR="007B6864" w:rsidRPr="00F22AED">
        <w:rPr>
          <w:szCs w:val="28"/>
        </w:rPr>
        <w:t>приостановке предоставления муниципальной услуги</w:t>
      </w:r>
    </w:p>
    <w:p w14:paraId="0DFDFDDC" w14:textId="77777777" w:rsidR="00D24090" w:rsidRDefault="00F22AED" w:rsidP="00F22AED">
      <w:pPr>
        <w:pStyle w:val="a4"/>
        <w:jc w:val="center"/>
        <w:rPr>
          <w:rFonts w:eastAsiaTheme="minorHAnsi"/>
          <w:szCs w:val="28"/>
        </w:rPr>
      </w:pPr>
      <w:r w:rsidRPr="00F22AED">
        <w:rPr>
          <w:spacing w:val="2"/>
          <w:szCs w:val="28"/>
        </w:rPr>
        <w:t xml:space="preserve">«Включение в список участников подпрограммы </w:t>
      </w:r>
      <w:r w:rsidRPr="00F22AED">
        <w:rPr>
          <w:rFonts w:eastAsiaTheme="minorHAnsi"/>
          <w:szCs w:val="28"/>
        </w:rPr>
        <w:t>граждан, подвергшиеся воздействию радиации вследствие аварии на Чернобыльской АЭС и приравненных к ним лиц»</w:t>
      </w:r>
    </w:p>
    <w:p w14:paraId="640097EB" w14:textId="77777777" w:rsidR="00F22AED" w:rsidRPr="00F22AED" w:rsidRDefault="00F22AED" w:rsidP="00F22AED">
      <w:pPr>
        <w:pStyle w:val="a4"/>
        <w:jc w:val="center"/>
        <w:rPr>
          <w:szCs w:val="28"/>
        </w:rPr>
      </w:pPr>
    </w:p>
    <w:p w14:paraId="05D0F8A7" w14:textId="77777777" w:rsidR="007C7A8F" w:rsidRPr="005512D3" w:rsidRDefault="007B6864" w:rsidP="007C7A8F">
      <w:pPr>
        <w:pStyle w:val="a4"/>
        <w:jc w:val="both"/>
        <w:rPr>
          <w:spacing w:val="2"/>
          <w:szCs w:val="28"/>
        </w:rPr>
      </w:pPr>
      <w:r>
        <w:rPr>
          <w:szCs w:val="28"/>
        </w:rPr>
        <w:tab/>
      </w:r>
      <w:r>
        <w:rPr>
          <w:szCs w:val="28"/>
        </w:rPr>
        <w:tab/>
      </w:r>
      <w:r w:rsidRPr="007B6864">
        <w:rPr>
          <w:szCs w:val="28"/>
        </w:rPr>
        <w:t xml:space="preserve">Уведомляем Вас </w:t>
      </w:r>
      <w:r w:rsidR="009F79DD">
        <w:rPr>
          <w:szCs w:val="28"/>
        </w:rPr>
        <w:t xml:space="preserve">о приостановке предоставления </w:t>
      </w:r>
      <w:r w:rsidRPr="007B6864">
        <w:rPr>
          <w:szCs w:val="28"/>
        </w:rPr>
        <w:t xml:space="preserve"> муниципальной </w:t>
      </w:r>
      <w:r w:rsidRPr="005512D3">
        <w:rPr>
          <w:szCs w:val="28"/>
        </w:rPr>
        <w:t xml:space="preserve">услуги </w:t>
      </w:r>
      <w:r w:rsidR="00F22AED" w:rsidRPr="005512D3">
        <w:rPr>
          <w:spacing w:val="2"/>
          <w:szCs w:val="28"/>
        </w:rPr>
        <w:t xml:space="preserve">«Включение в список участников подпрограммы </w:t>
      </w:r>
      <w:r w:rsidR="00F22AED" w:rsidRPr="005512D3">
        <w:rPr>
          <w:rFonts w:eastAsiaTheme="minorHAnsi"/>
          <w:szCs w:val="28"/>
        </w:rPr>
        <w:t>граждан, подвергшиеся воздействию радиации вследствие аварии на Чернобыльской АЭС и приравненных к ним лиц»,</w:t>
      </w:r>
      <w:r w:rsidR="005512D3" w:rsidRPr="005512D3">
        <w:rPr>
          <w:szCs w:val="28"/>
        </w:rPr>
        <w:t xml:space="preserve"> в ввиду </w:t>
      </w:r>
      <w:r w:rsidR="007C7A8F" w:rsidRPr="005512D3">
        <w:rPr>
          <w:spacing w:val="2"/>
          <w:szCs w:val="28"/>
        </w:rPr>
        <w:t>отсутстви</w:t>
      </w:r>
      <w:r w:rsidR="005512D3" w:rsidRPr="005512D3">
        <w:rPr>
          <w:spacing w:val="2"/>
          <w:szCs w:val="28"/>
        </w:rPr>
        <w:t>я</w:t>
      </w:r>
      <w:r w:rsidR="007C7A8F" w:rsidRPr="005512D3">
        <w:rPr>
          <w:spacing w:val="2"/>
          <w:szCs w:val="28"/>
        </w:rPr>
        <w:t xml:space="preserve">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него объекты недвижимости</w:t>
      </w:r>
      <w:r w:rsidR="005512D3" w:rsidRPr="005512D3">
        <w:rPr>
          <w:spacing w:val="2"/>
          <w:szCs w:val="28"/>
        </w:rPr>
        <w:t xml:space="preserve"> </w:t>
      </w:r>
      <w:r w:rsidR="005512D3" w:rsidRPr="005512D3">
        <w:rPr>
          <w:spacing w:val="2"/>
          <w:sz w:val="22"/>
        </w:rPr>
        <w:t>(указать лиц, в отношении которых не получены запрошенные сведения)</w:t>
      </w:r>
      <w:r w:rsidR="007C7A8F" w:rsidRPr="005512D3">
        <w:rPr>
          <w:spacing w:val="2"/>
          <w:sz w:val="22"/>
        </w:rPr>
        <w:t>:</w:t>
      </w:r>
    </w:p>
    <w:p w14:paraId="3CDFCFD2" w14:textId="77777777" w:rsidR="005512D3" w:rsidRPr="005512D3" w:rsidRDefault="005512D3" w:rsidP="007C7A8F">
      <w:pPr>
        <w:pStyle w:val="a4"/>
        <w:jc w:val="both"/>
        <w:rPr>
          <w:rFonts w:eastAsiaTheme="minorHAnsi"/>
          <w:szCs w:val="28"/>
        </w:rPr>
      </w:pPr>
      <w:r w:rsidRPr="005512D3">
        <w:rPr>
          <w:spacing w:val="2"/>
          <w:szCs w:val="28"/>
        </w:rPr>
        <w:t>___________________________________________________________________________________________________________________________________________________________________________________________________</w:t>
      </w:r>
    </w:p>
    <w:p w14:paraId="71348B1F" w14:textId="77777777" w:rsidR="007C7A8F" w:rsidRPr="005512D3" w:rsidRDefault="007C7A8F" w:rsidP="007C7A8F">
      <w:pPr>
        <w:pStyle w:val="a4"/>
        <w:jc w:val="both"/>
        <w:rPr>
          <w:szCs w:val="28"/>
        </w:rPr>
      </w:pPr>
      <w:r w:rsidRPr="005512D3">
        <w:rPr>
          <w:szCs w:val="28"/>
        </w:rPr>
        <w:tab/>
        <w:t>Срок приостановки предоставления муниципальной услуги составляет 10 рабочих дней.</w:t>
      </w:r>
    </w:p>
    <w:p w14:paraId="07CA0A51" w14:textId="77777777" w:rsidR="00ED4D70" w:rsidRDefault="00ED4D70" w:rsidP="007C7A8F">
      <w:pPr>
        <w:pStyle w:val="a4"/>
        <w:jc w:val="both"/>
        <w:rPr>
          <w:szCs w:val="28"/>
        </w:rPr>
      </w:pPr>
      <w:r w:rsidRPr="005512D3">
        <w:rPr>
          <w:szCs w:val="28"/>
        </w:rPr>
        <w:tab/>
        <w:t>Документы, послужившие основанием для приостановления предоставления муниципальной услуги, при желании заявителя могут быть предоставлены самостоятельно.</w:t>
      </w:r>
    </w:p>
    <w:p w14:paraId="6CFA882F" w14:textId="77777777" w:rsidR="007C7A8F" w:rsidRDefault="007C7A8F" w:rsidP="007C7A8F">
      <w:pPr>
        <w:pStyle w:val="a4"/>
        <w:jc w:val="both"/>
        <w:rPr>
          <w:szCs w:val="28"/>
        </w:rPr>
      </w:pPr>
    </w:p>
    <w:p w14:paraId="62476D35" w14:textId="77777777" w:rsidR="007C7A8F" w:rsidRPr="00E21C93" w:rsidRDefault="007C7A8F" w:rsidP="007C7A8F">
      <w:pPr>
        <w:rPr>
          <w:sz w:val="28"/>
          <w:szCs w:val="28"/>
        </w:rPr>
      </w:pPr>
      <w:r w:rsidRPr="00E21C93">
        <w:rPr>
          <w:sz w:val="28"/>
          <w:szCs w:val="28"/>
        </w:rPr>
        <w:t>Уполномоченное лицо</w:t>
      </w:r>
    </w:p>
    <w:p w14:paraId="69356716" w14:textId="77777777" w:rsidR="007C7A8F" w:rsidRDefault="007C7A8F" w:rsidP="007C7A8F">
      <w:pPr>
        <w:rPr>
          <w:sz w:val="28"/>
          <w:szCs w:val="28"/>
        </w:rPr>
      </w:pPr>
      <w:r w:rsidRPr="00E21C93">
        <w:rPr>
          <w:sz w:val="28"/>
          <w:szCs w:val="28"/>
        </w:rPr>
        <w:t xml:space="preserve">органа местного самоуправления </w:t>
      </w:r>
    </w:p>
    <w:p w14:paraId="40C0B938" w14:textId="77777777" w:rsidR="007C7A8F" w:rsidRDefault="007C7A8F" w:rsidP="007C7A8F">
      <w:pPr>
        <w:rPr>
          <w:sz w:val="28"/>
          <w:szCs w:val="28"/>
        </w:rPr>
      </w:pPr>
      <w:r>
        <w:rPr>
          <w:sz w:val="28"/>
          <w:szCs w:val="28"/>
        </w:rPr>
        <w:t>__________________________       ________________      __________________</w:t>
      </w:r>
    </w:p>
    <w:p w14:paraId="3C8E6758" w14:textId="77777777" w:rsidR="007C7A8F" w:rsidRPr="00E21C93" w:rsidRDefault="007C7A8F" w:rsidP="007C7A8F">
      <w:pPr>
        <w:rPr>
          <w:sz w:val="20"/>
          <w:szCs w:val="20"/>
        </w:rPr>
      </w:pPr>
      <w:r>
        <w:rPr>
          <w:sz w:val="20"/>
          <w:szCs w:val="20"/>
        </w:rPr>
        <w:t xml:space="preserve">                            </w:t>
      </w:r>
      <w:r w:rsidRPr="00E21C93">
        <w:rPr>
          <w:sz w:val="20"/>
          <w:szCs w:val="20"/>
        </w:rPr>
        <w:t xml:space="preserve">(должность) </w:t>
      </w:r>
      <w:r>
        <w:rPr>
          <w:sz w:val="20"/>
          <w:szCs w:val="20"/>
        </w:rPr>
        <w:t xml:space="preserve">                                          </w:t>
      </w:r>
      <w:r w:rsidRPr="00E21C93">
        <w:rPr>
          <w:sz w:val="20"/>
          <w:szCs w:val="20"/>
        </w:rPr>
        <w:t>(подпись)</w:t>
      </w:r>
      <w:r>
        <w:rPr>
          <w:sz w:val="20"/>
          <w:szCs w:val="20"/>
        </w:rPr>
        <w:t xml:space="preserve">                                 </w:t>
      </w:r>
      <w:r w:rsidRPr="00E21C93">
        <w:rPr>
          <w:sz w:val="20"/>
          <w:szCs w:val="20"/>
        </w:rPr>
        <w:t xml:space="preserve"> (фамилия и инициалы)</w:t>
      </w:r>
    </w:p>
    <w:p w14:paraId="3E1F782E" w14:textId="57A8CB9D" w:rsidR="00DD0BF4" w:rsidRDefault="007C7A8F" w:rsidP="00467FC1">
      <w:pPr>
        <w:jc w:val="center"/>
      </w:pPr>
      <w:r>
        <w:lastRenderedPageBreak/>
        <w:t xml:space="preserve">                                                                                                               </w:t>
      </w:r>
    </w:p>
    <w:p w14:paraId="5852550D" w14:textId="77777777" w:rsidR="00DD0BF4" w:rsidRDefault="00DD0BF4" w:rsidP="00275AFA">
      <w:pPr>
        <w:pStyle w:val="a4"/>
        <w:ind w:firstLine="7088"/>
        <w:rPr>
          <w:szCs w:val="24"/>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13A7D04D" w14:textId="77777777" w:rsidTr="00014842">
        <w:tc>
          <w:tcPr>
            <w:tcW w:w="4927" w:type="dxa"/>
          </w:tcPr>
          <w:p w14:paraId="46237F24" w14:textId="77777777" w:rsidR="002F4B11" w:rsidRDefault="001277FF" w:rsidP="001277FF">
            <w:pPr>
              <w:autoSpaceDE w:val="0"/>
              <w:autoSpaceDN w:val="0"/>
              <w:adjustRightInd w:val="0"/>
              <w:jc w:val="right"/>
              <w:rPr>
                <w:rFonts w:ascii="Times New Roman" w:hAnsi="Times New Roman"/>
              </w:rPr>
            </w:pPr>
            <w:r w:rsidRPr="00EF380F">
              <w:rPr>
                <w:rFonts w:ascii="Times New Roman" w:hAnsi="Times New Roman"/>
              </w:rPr>
              <w:t xml:space="preserve">Приложение </w:t>
            </w:r>
            <w:r>
              <w:rPr>
                <w:rFonts w:ascii="Times New Roman" w:hAnsi="Times New Roman"/>
              </w:rPr>
              <w:t>5</w:t>
            </w:r>
          </w:p>
          <w:p w14:paraId="6995B37B" w14:textId="59525213" w:rsidR="001277FF" w:rsidRPr="00EF380F" w:rsidRDefault="001277FF" w:rsidP="001277FF">
            <w:pPr>
              <w:autoSpaceDE w:val="0"/>
              <w:autoSpaceDN w:val="0"/>
              <w:adjustRightInd w:val="0"/>
              <w:jc w:val="right"/>
              <w:rPr>
                <w:rFonts w:ascii="Times New Roman" w:hAnsi="Times New Roman"/>
              </w:rPr>
            </w:pPr>
            <w:r w:rsidRPr="00EF380F">
              <w:rPr>
                <w:rFonts w:ascii="Times New Roman" w:hAnsi="Times New Roman"/>
              </w:rPr>
              <w:t xml:space="preserve"> </w:t>
            </w:r>
          </w:p>
          <w:p w14:paraId="2F1354C5" w14:textId="77777777" w:rsidR="00DD0BF4" w:rsidRPr="009C58E4" w:rsidRDefault="0080066D" w:rsidP="001277FF">
            <w:pPr>
              <w:autoSpaceDE w:val="0"/>
              <w:autoSpaceDN w:val="0"/>
              <w:adjustRightInd w:val="0"/>
              <w:jc w:val="right"/>
              <w:rPr>
                <w:rFonts w:ascii="Times New Roman" w:hAnsi="Times New Roman"/>
              </w:rPr>
            </w:pPr>
            <w:r w:rsidRPr="00177227">
              <w:rPr>
                <w:rFonts w:ascii="Times New Roman" w:hAnsi="Times New Roman"/>
                <w:sz w:val="20"/>
                <w:szCs w:val="20"/>
              </w:rPr>
              <w:t>к Административному регламенту предоставления муниципальной услуги 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2F4B11" w:rsidRPr="00DD0BF4" w14:paraId="6CF3A01C" w14:textId="77777777" w:rsidTr="00014842">
        <w:tc>
          <w:tcPr>
            <w:tcW w:w="4927" w:type="dxa"/>
          </w:tcPr>
          <w:p w14:paraId="7CC00102" w14:textId="77777777" w:rsidR="002F4B11" w:rsidRPr="00EF380F" w:rsidRDefault="002F4B11" w:rsidP="001277FF">
            <w:pPr>
              <w:autoSpaceDE w:val="0"/>
              <w:autoSpaceDN w:val="0"/>
              <w:adjustRightInd w:val="0"/>
              <w:jc w:val="right"/>
            </w:pPr>
          </w:p>
        </w:tc>
      </w:tr>
    </w:tbl>
    <w:p w14:paraId="27EEDF6F" w14:textId="77777777" w:rsidR="008D3813" w:rsidRDefault="008D3813" w:rsidP="00DD0BF4">
      <w:pPr>
        <w:pStyle w:val="a4"/>
        <w:rPr>
          <w:szCs w:val="24"/>
        </w:rPr>
      </w:pPr>
    </w:p>
    <w:p w14:paraId="11FE676A" w14:textId="77777777" w:rsidR="00293985" w:rsidRDefault="0080066D" w:rsidP="00844E8D">
      <w:pPr>
        <w:jc w:val="center"/>
      </w:pPr>
      <w:r>
        <w:t xml:space="preserve"> </w:t>
      </w:r>
    </w:p>
    <w:p w14:paraId="67D208ED" w14:textId="77777777" w:rsidR="0080066D" w:rsidRDefault="0080066D" w:rsidP="00844E8D">
      <w:pPr>
        <w:jc w:val="center"/>
      </w:pPr>
    </w:p>
    <w:p w14:paraId="7FAD4782" w14:textId="6775DCDA" w:rsidR="00844E8D" w:rsidRPr="00680EE7" w:rsidRDefault="00844E8D" w:rsidP="00844E8D">
      <w:pPr>
        <w:jc w:val="center"/>
        <w:rPr>
          <w:sz w:val="28"/>
          <w:szCs w:val="28"/>
        </w:rPr>
      </w:pPr>
      <w:r>
        <w:t xml:space="preserve"> </w:t>
      </w:r>
      <w:r w:rsidR="00AF04B0" w:rsidRPr="00680EE7">
        <w:rPr>
          <w:sz w:val="28"/>
          <w:szCs w:val="28"/>
        </w:rPr>
        <w:t>Бланк Уп</w:t>
      </w:r>
      <w:r w:rsidR="009467F2">
        <w:rPr>
          <w:sz w:val="28"/>
          <w:szCs w:val="28"/>
        </w:rPr>
        <w:t>олномоченного органа</w:t>
      </w:r>
      <w:r w:rsidR="00AF04B0" w:rsidRPr="00680EE7">
        <w:rPr>
          <w:sz w:val="28"/>
          <w:szCs w:val="28"/>
        </w:rPr>
        <w:t xml:space="preserve"> </w:t>
      </w:r>
    </w:p>
    <w:p w14:paraId="359D3725" w14:textId="77777777" w:rsidR="00AF04B0" w:rsidRDefault="00AF04B0" w:rsidP="00844E8D">
      <w:pPr>
        <w:jc w:val="center"/>
      </w:pPr>
    </w:p>
    <w:p w14:paraId="6B595616" w14:textId="77777777" w:rsidR="00AF04B0" w:rsidRDefault="00AF04B0" w:rsidP="00AF04B0">
      <w:r>
        <w:t>от ______________________                                                       № _____________________</w:t>
      </w:r>
    </w:p>
    <w:p w14:paraId="5D488D6A" w14:textId="77777777" w:rsidR="00AF04B0" w:rsidRDefault="00AF04B0" w:rsidP="00844E8D">
      <w:pPr>
        <w:jc w:val="center"/>
      </w:pPr>
    </w:p>
    <w:p w14:paraId="43660C6D" w14:textId="77777777" w:rsidR="00AF04B0" w:rsidRDefault="00EA796C" w:rsidP="00AF04B0">
      <w:pPr>
        <w:ind w:firstLine="5103"/>
        <w:jc w:val="center"/>
      </w:pPr>
      <w:r>
        <w:t>Кому</w:t>
      </w:r>
      <w:r w:rsidR="00AF04B0">
        <w:t>__</w:t>
      </w:r>
      <w:r>
        <w:t>____________________________</w:t>
      </w:r>
    </w:p>
    <w:p w14:paraId="3CF7812C" w14:textId="77777777" w:rsidR="00AF04B0" w:rsidRPr="00AF04B0" w:rsidRDefault="00AF04B0" w:rsidP="00AF04B0">
      <w:pPr>
        <w:ind w:firstLine="5103"/>
        <w:jc w:val="center"/>
      </w:pPr>
      <w:r w:rsidRPr="00AF04B0">
        <w:rPr>
          <w:sz w:val="16"/>
          <w:szCs w:val="16"/>
        </w:rPr>
        <w:t>(Ф.И.О., адрес заявителя (представителя) заявителя)</w:t>
      </w:r>
    </w:p>
    <w:p w14:paraId="7E234B13" w14:textId="77777777" w:rsidR="00AF04B0" w:rsidRDefault="00AF04B0" w:rsidP="00AF04B0">
      <w:pPr>
        <w:ind w:firstLine="5103"/>
        <w:jc w:val="center"/>
        <w:rPr>
          <w:sz w:val="16"/>
          <w:szCs w:val="16"/>
        </w:rPr>
      </w:pPr>
      <w:r>
        <w:rPr>
          <w:sz w:val="16"/>
          <w:szCs w:val="16"/>
        </w:rPr>
        <w:t>_____________________________________________________</w:t>
      </w:r>
    </w:p>
    <w:p w14:paraId="2B040CCB" w14:textId="77777777" w:rsidR="00AF04B0" w:rsidRDefault="00AF04B0" w:rsidP="00AF04B0">
      <w:pPr>
        <w:ind w:firstLine="5103"/>
        <w:jc w:val="center"/>
        <w:rPr>
          <w:sz w:val="16"/>
          <w:szCs w:val="16"/>
        </w:rPr>
      </w:pPr>
    </w:p>
    <w:p w14:paraId="556B8902" w14:textId="77777777" w:rsidR="00AF04B0" w:rsidRDefault="00AF04B0" w:rsidP="00AF04B0">
      <w:pPr>
        <w:ind w:firstLine="5103"/>
        <w:jc w:val="center"/>
        <w:rPr>
          <w:sz w:val="16"/>
          <w:szCs w:val="16"/>
        </w:rPr>
      </w:pPr>
      <w:r>
        <w:rPr>
          <w:sz w:val="16"/>
          <w:szCs w:val="16"/>
        </w:rPr>
        <w:t>_____________________________________________________</w:t>
      </w:r>
    </w:p>
    <w:p w14:paraId="1973F396" w14:textId="77777777" w:rsidR="00AF04B0" w:rsidRDefault="00AF04B0" w:rsidP="00AF04B0">
      <w:pPr>
        <w:ind w:firstLine="5103"/>
        <w:jc w:val="center"/>
        <w:rPr>
          <w:sz w:val="16"/>
          <w:szCs w:val="16"/>
        </w:rPr>
      </w:pPr>
      <w:r>
        <w:rPr>
          <w:sz w:val="16"/>
          <w:szCs w:val="16"/>
        </w:rPr>
        <w:t>(регистрационный номер заявления)</w:t>
      </w:r>
    </w:p>
    <w:p w14:paraId="10547D83" w14:textId="77777777" w:rsidR="00AF04B0" w:rsidRDefault="00AF04B0" w:rsidP="00AF04B0">
      <w:pPr>
        <w:ind w:firstLine="5103"/>
        <w:jc w:val="center"/>
        <w:rPr>
          <w:sz w:val="16"/>
          <w:szCs w:val="16"/>
        </w:rPr>
      </w:pPr>
    </w:p>
    <w:p w14:paraId="145FD107" w14:textId="77777777" w:rsidR="00AF04B0" w:rsidRDefault="00AF04B0" w:rsidP="00AF04B0">
      <w:pPr>
        <w:ind w:firstLine="5103"/>
        <w:jc w:val="center"/>
        <w:rPr>
          <w:sz w:val="16"/>
          <w:szCs w:val="16"/>
        </w:rPr>
      </w:pPr>
    </w:p>
    <w:p w14:paraId="3AE2A321" w14:textId="77777777" w:rsidR="00AF04B0" w:rsidRDefault="00AF04B0" w:rsidP="00AF04B0">
      <w:pPr>
        <w:ind w:firstLine="5103"/>
        <w:jc w:val="center"/>
        <w:rPr>
          <w:sz w:val="16"/>
          <w:szCs w:val="16"/>
        </w:rPr>
      </w:pPr>
    </w:p>
    <w:p w14:paraId="2398FB90" w14:textId="77777777" w:rsidR="00F22AED" w:rsidRDefault="00AF04B0" w:rsidP="00F22AED">
      <w:pPr>
        <w:jc w:val="center"/>
        <w:rPr>
          <w:sz w:val="28"/>
          <w:szCs w:val="28"/>
        </w:rPr>
      </w:pPr>
      <w:r>
        <w:rPr>
          <w:sz w:val="28"/>
          <w:szCs w:val="28"/>
        </w:rPr>
        <w:t>Уведомление</w:t>
      </w:r>
    </w:p>
    <w:p w14:paraId="3EF77D3C" w14:textId="77777777" w:rsidR="00F22AED" w:rsidRPr="00F22AED" w:rsidRDefault="00F22AED" w:rsidP="00F22AED">
      <w:pPr>
        <w:jc w:val="center"/>
        <w:rPr>
          <w:sz w:val="28"/>
          <w:szCs w:val="28"/>
        </w:rPr>
      </w:pPr>
      <w:r>
        <w:rPr>
          <w:sz w:val="28"/>
          <w:szCs w:val="28"/>
        </w:rPr>
        <w:t>о предоставлении муниципальной услуги</w:t>
      </w:r>
    </w:p>
    <w:p w14:paraId="378C29EF" w14:textId="77777777" w:rsidR="00F22AED" w:rsidRDefault="00F22AED" w:rsidP="00F22AED">
      <w:pPr>
        <w:pStyle w:val="a4"/>
        <w:jc w:val="center"/>
        <w:rPr>
          <w:rFonts w:eastAsiaTheme="minorHAnsi"/>
          <w:szCs w:val="28"/>
        </w:rPr>
      </w:pPr>
      <w:r w:rsidRPr="00F22AED">
        <w:rPr>
          <w:spacing w:val="2"/>
          <w:szCs w:val="28"/>
        </w:rPr>
        <w:t xml:space="preserve">«Включение в список участников подпрограммы </w:t>
      </w:r>
      <w:r w:rsidRPr="00F22AED">
        <w:rPr>
          <w:rFonts w:eastAsiaTheme="minorHAnsi"/>
          <w:szCs w:val="28"/>
        </w:rPr>
        <w:t>граждан, подвергшиеся воздействию радиации вследствие аварии на Чернобыльской АЭС и приравненных к ним лиц»</w:t>
      </w:r>
    </w:p>
    <w:p w14:paraId="17318613" w14:textId="77777777" w:rsidR="00F22AED" w:rsidRDefault="00F22AED" w:rsidP="00F22AED">
      <w:pPr>
        <w:pStyle w:val="a4"/>
        <w:jc w:val="center"/>
        <w:rPr>
          <w:spacing w:val="2"/>
          <w:szCs w:val="28"/>
        </w:rPr>
      </w:pPr>
    </w:p>
    <w:p w14:paraId="61F14EFB" w14:textId="77777777" w:rsidR="00AF04B0" w:rsidRDefault="00AF04B0" w:rsidP="00F22AED">
      <w:pPr>
        <w:pStyle w:val="a4"/>
        <w:jc w:val="center"/>
        <w:rPr>
          <w:spacing w:val="2"/>
          <w:szCs w:val="28"/>
        </w:rPr>
      </w:pPr>
      <w:r>
        <w:rPr>
          <w:spacing w:val="2"/>
          <w:szCs w:val="28"/>
        </w:rPr>
        <w:t>На основании _____________________________________________________</w:t>
      </w:r>
    </w:p>
    <w:p w14:paraId="016FE95A" w14:textId="77777777" w:rsidR="00AF04B0" w:rsidRDefault="00AF04B0" w:rsidP="00AF04B0">
      <w:pPr>
        <w:pStyle w:val="a4"/>
        <w:jc w:val="center"/>
        <w:rPr>
          <w:spacing w:val="2"/>
          <w:sz w:val="18"/>
          <w:szCs w:val="18"/>
        </w:rPr>
      </w:pPr>
      <w:r w:rsidRPr="00AF04B0">
        <w:rPr>
          <w:spacing w:val="2"/>
          <w:sz w:val="18"/>
          <w:szCs w:val="18"/>
        </w:rPr>
        <w:t xml:space="preserve">         (наименование правового акта муниципального образования)</w:t>
      </w:r>
    </w:p>
    <w:p w14:paraId="3D57BFF8" w14:textId="77777777" w:rsidR="00AF04B0" w:rsidRDefault="00AF04B0" w:rsidP="00AF04B0">
      <w:pPr>
        <w:pStyle w:val="a4"/>
        <w:jc w:val="center"/>
        <w:rPr>
          <w:spacing w:val="2"/>
          <w:sz w:val="18"/>
          <w:szCs w:val="18"/>
        </w:rPr>
      </w:pPr>
    </w:p>
    <w:p w14:paraId="6A6C4F41" w14:textId="77777777" w:rsidR="00AF04B0" w:rsidRDefault="00AF04B0" w:rsidP="00AF04B0">
      <w:pPr>
        <w:pStyle w:val="a4"/>
        <w:rPr>
          <w:spacing w:val="2"/>
          <w:sz w:val="18"/>
          <w:szCs w:val="18"/>
        </w:rPr>
      </w:pPr>
      <w:r>
        <w:rPr>
          <w:spacing w:val="2"/>
          <w:sz w:val="18"/>
          <w:szCs w:val="18"/>
        </w:rPr>
        <w:t>____________________________________________________________________________________________________</w:t>
      </w:r>
    </w:p>
    <w:p w14:paraId="582964D3" w14:textId="77777777" w:rsidR="00AF04B0" w:rsidRDefault="00AF04B0" w:rsidP="00E21C93">
      <w:pPr>
        <w:pStyle w:val="a4"/>
        <w:jc w:val="center"/>
        <w:rPr>
          <w:spacing w:val="2"/>
          <w:sz w:val="18"/>
          <w:szCs w:val="18"/>
        </w:rPr>
      </w:pPr>
      <w:r>
        <w:rPr>
          <w:spacing w:val="2"/>
          <w:sz w:val="18"/>
          <w:szCs w:val="18"/>
        </w:rPr>
        <w:t xml:space="preserve">(реквизиты правового акта </w:t>
      </w:r>
      <w:r w:rsidR="00E21C93">
        <w:rPr>
          <w:spacing w:val="2"/>
          <w:sz w:val="18"/>
          <w:szCs w:val="18"/>
        </w:rPr>
        <w:t>муниципального</w:t>
      </w:r>
      <w:r>
        <w:rPr>
          <w:spacing w:val="2"/>
          <w:sz w:val="18"/>
          <w:szCs w:val="18"/>
        </w:rPr>
        <w:t xml:space="preserve"> образования)</w:t>
      </w:r>
    </w:p>
    <w:p w14:paraId="470DE84A" w14:textId="77777777" w:rsidR="00E21C93" w:rsidRDefault="00E21C93" w:rsidP="00E21C93">
      <w:pPr>
        <w:pStyle w:val="a4"/>
        <w:jc w:val="center"/>
        <w:rPr>
          <w:spacing w:val="2"/>
          <w:sz w:val="18"/>
          <w:szCs w:val="18"/>
        </w:rPr>
      </w:pPr>
    </w:p>
    <w:p w14:paraId="7B953F76" w14:textId="77777777" w:rsidR="00E21C93" w:rsidRDefault="00E21C93" w:rsidP="00E21C93">
      <w:pPr>
        <w:pStyle w:val="a4"/>
        <w:rPr>
          <w:spacing w:val="2"/>
          <w:szCs w:val="28"/>
        </w:rPr>
      </w:pPr>
      <w:r w:rsidRPr="00E21C93">
        <w:rPr>
          <w:spacing w:val="2"/>
          <w:szCs w:val="28"/>
        </w:rPr>
        <w:t xml:space="preserve">Ваша семья </w:t>
      </w:r>
      <w:r>
        <w:rPr>
          <w:spacing w:val="2"/>
          <w:szCs w:val="28"/>
        </w:rPr>
        <w:t xml:space="preserve">в составе </w:t>
      </w:r>
    </w:p>
    <w:p w14:paraId="27B0973E" w14:textId="77777777" w:rsidR="00E21C93" w:rsidRDefault="00E21C93" w:rsidP="00E21C93">
      <w:pPr>
        <w:pStyle w:val="a4"/>
        <w:rPr>
          <w:spacing w:val="2"/>
          <w:szCs w:val="28"/>
        </w:rPr>
      </w:pPr>
      <w:r>
        <w:rPr>
          <w:spacing w:val="2"/>
          <w:szCs w:val="28"/>
        </w:rPr>
        <w:t>1.________________________________________________________________</w:t>
      </w:r>
    </w:p>
    <w:p w14:paraId="3CA6E54A" w14:textId="77777777" w:rsidR="00AF04B0" w:rsidRPr="00E21C93" w:rsidRDefault="00E21C93" w:rsidP="00AF04B0">
      <w:pPr>
        <w:pStyle w:val="a4"/>
        <w:jc w:val="center"/>
        <w:rPr>
          <w:spacing w:val="2"/>
          <w:sz w:val="20"/>
          <w:szCs w:val="20"/>
        </w:rPr>
      </w:pPr>
      <w:r w:rsidRPr="00E21C93">
        <w:rPr>
          <w:spacing w:val="2"/>
          <w:sz w:val="20"/>
          <w:szCs w:val="20"/>
        </w:rPr>
        <w:t>(родственные отношения, Ф.И.О.)</w:t>
      </w:r>
    </w:p>
    <w:p w14:paraId="69B71176" w14:textId="77777777" w:rsidR="00E21C93" w:rsidRDefault="00E21C93" w:rsidP="00E21C93">
      <w:pPr>
        <w:pStyle w:val="a4"/>
        <w:rPr>
          <w:spacing w:val="2"/>
          <w:szCs w:val="28"/>
        </w:rPr>
      </w:pPr>
      <w:r>
        <w:rPr>
          <w:spacing w:val="2"/>
          <w:szCs w:val="28"/>
        </w:rPr>
        <w:t>2.________________________________________________________________</w:t>
      </w:r>
    </w:p>
    <w:p w14:paraId="2F25C3F2" w14:textId="77777777" w:rsidR="00AF04B0" w:rsidRPr="00E21C93" w:rsidRDefault="00E21C93" w:rsidP="00AF04B0">
      <w:pPr>
        <w:pStyle w:val="a4"/>
        <w:jc w:val="center"/>
        <w:rPr>
          <w:spacing w:val="2"/>
          <w:sz w:val="20"/>
          <w:szCs w:val="20"/>
        </w:rPr>
      </w:pPr>
      <w:r w:rsidRPr="00E21C93">
        <w:rPr>
          <w:spacing w:val="2"/>
          <w:sz w:val="20"/>
          <w:szCs w:val="20"/>
        </w:rPr>
        <w:t>(родственные отношения, Ф.И.О.)</w:t>
      </w:r>
    </w:p>
    <w:p w14:paraId="56DAD9DA" w14:textId="77777777" w:rsidR="00E21C93" w:rsidRDefault="00E21C93" w:rsidP="00E21C93">
      <w:pPr>
        <w:pStyle w:val="a4"/>
        <w:rPr>
          <w:spacing w:val="2"/>
          <w:szCs w:val="28"/>
        </w:rPr>
      </w:pPr>
      <w:r>
        <w:rPr>
          <w:spacing w:val="2"/>
          <w:szCs w:val="28"/>
        </w:rPr>
        <w:t>3.________________________________________________________________</w:t>
      </w:r>
    </w:p>
    <w:p w14:paraId="24E47037" w14:textId="77777777" w:rsidR="00935CEE" w:rsidRPr="00E21C93" w:rsidRDefault="00E21C93" w:rsidP="00E21C93">
      <w:pPr>
        <w:pStyle w:val="a4"/>
        <w:jc w:val="center"/>
        <w:rPr>
          <w:spacing w:val="2"/>
          <w:sz w:val="20"/>
          <w:szCs w:val="20"/>
        </w:rPr>
      </w:pPr>
      <w:r w:rsidRPr="00E21C93">
        <w:rPr>
          <w:spacing w:val="2"/>
          <w:sz w:val="20"/>
          <w:szCs w:val="20"/>
        </w:rPr>
        <w:t>(родственные отношения, Ф.И.О.)</w:t>
      </w:r>
    </w:p>
    <w:p w14:paraId="66947444" w14:textId="2C0F909F" w:rsidR="002F4A77" w:rsidRDefault="00E21C93" w:rsidP="002F4B11">
      <w:pPr>
        <w:pStyle w:val="a4"/>
        <w:jc w:val="center"/>
        <w:rPr>
          <w:spacing w:val="2"/>
          <w:szCs w:val="28"/>
        </w:rPr>
      </w:pPr>
      <w:r>
        <w:rPr>
          <w:spacing w:val="2"/>
          <w:szCs w:val="28"/>
        </w:rPr>
        <w:t>4.</w:t>
      </w:r>
      <w:r w:rsidR="002F4B11">
        <w:rPr>
          <w:spacing w:val="2"/>
          <w:szCs w:val="28"/>
        </w:rPr>
        <w:t>_____________</w:t>
      </w:r>
      <w:r>
        <w:rPr>
          <w:spacing w:val="2"/>
          <w:szCs w:val="28"/>
        </w:rPr>
        <w:t>__________________________________________________________</w:t>
      </w:r>
      <w:r w:rsidRPr="00E21C93">
        <w:rPr>
          <w:spacing w:val="2"/>
          <w:sz w:val="20"/>
          <w:szCs w:val="20"/>
        </w:rPr>
        <w:t>(родственные отношения, Ф.И.О.)</w:t>
      </w:r>
    </w:p>
    <w:p w14:paraId="6AE9D9F0" w14:textId="77777777" w:rsidR="002F4B11" w:rsidRPr="002F4B11" w:rsidRDefault="002F4B11" w:rsidP="002F4B11">
      <w:pPr>
        <w:pStyle w:val="a4"/>
        <w:jc w:val="center"/>
        <w:rPr>
          <w:spacing w:val="2"/>
          <w:szCs w:val="28"/>
        </w:rPr>
      </w:pPr>
    </w:p>
    <w:p w14:paraId="683D47A4" w14:textId="77777777" w:rsidR="00E21C93" w:rsidRDefault="00E21C93" w:rsidP="00E21C93">
      <w:pPr>
        <w:pStyle w:val="a4"/>
        <w:jc w:val="center"/>
        <w:rPr>
          <w:spacing w:val="2"/>
          <w:sz w:val="20"/>
          <w:szCs w:val="20"/>
        </w:rPr>
      </w:pPr>
    </w:p>
    <w:p w14:paraId="11F250D9" w14:textId="77777777" w:rsidR="002F4A77" w:rsidRPr="003465D1" w:rsidRDefault="00F22AED" w:rsidP="002F4A77">
      <w:pPr>
        <w:pStyle w:val="a4"/>
        <w:jc w:val="both"/>
      </w:pPr>
      <w:r>
        <w:rPr>
          <w:spacing w:val="2"/>
          <w:szCs w:val="28"/>
        </w:rPr>
        <w:lastRenderedPageBreak/>
        <w:t>п</w:t>
      </w:r>
      <w:r w:rsidR="00E21C93" w:rsidRPr="00E21C93">
        <w:rPr>
          <w:spacing w:val="2"/>
          <w:szCs w:val="28"/>
        </w:rPr>
        <w:t xml:space="preserve">ризнана нуждающейся в жилом помещении </w:t>
      </w:r>
      <w:r>
        <w:rPr>
          <w:szCs w:val="28"/>
        </w:rPr>
        <w:t xml:space="preserve">и включена список участников </w:t>
      </w:r>
      <w:r w:rsidR="002F4A77" w:rsidRPr="002F4A77">
        <w:t xml:space="preserve"> </w:t>
      </w:r>
      <w:r w:rsidR="002F4A77" w:rsidRPr="003465D1">
        <w:t>ведомственной</w:t>
      </w:r>
      <w:r w:rsidR="002F4A77">
        <w:t xml:space="preserve"> </w:t>
      </w:r>
      <w:r w:rsidR="002F4A77" w:rsidRPr="003465D1">
        <w:t xml:space="preserve">целевой   программы   </w:t>
      </w:r>
      <w:r w:rsidR="002F4A77">
        <w:t>«</w:t>
      </w:r>
      <w:r w:rsidR="002F4A77" w:rsidRPr="003465D1">
        <w:t>Оказание   государственной   поддержки  гражданам  в</w:t>
      </w:r>
      <w:r w:rsidR="002F4A77">
        <w:t xml:space="preserve"> </w:t>
      </w:r>
      <w:r w:rsidR="002F4A77" w:rsidRPr="003465D1">
        <w:t>обеспечении  жильем  и  оплате  жилищно-коммунальных услуг</w:t>
      </w:r>
      <w:r w:rsidR="002F4A77">
        <w:t>»</w:t>
      </w:r>
      <w:r w:rsidR="002F4A77" w:rsidRPr="003465D1">
        <w:t xml:space="preserve"> государственной</w:t>
      </w:r>
      <w:r w:rsidR="002F4A77">
        <w:t xml:space="preserve"> </w:t>
      </w:r>
      <w:hyperlink r:id="rId70" w:history="1">
        <w:r w:rsidR="002F4A77" w:rsidRPr="00D121ED">
          <w:t>программы</w:t>
        </w:r>
      </w:hyperlink>
      <w:r w:rsidR="002F4A77" w:rsidRPr="00D121ED">
        <w:t xml:space="preserve"> Р</w:t>
      </w:r>
      <w:r w:rsidR="002F4A77" w:rsidRPr="003465D1">
        <w:t xml:space="preserve">оссийской Федерации </w:t>
      </w:r>
      <w:r w:rsidR="002F4A77">
        <w:t>«</w:t>
      </w:r>
      <w:r w:rsidR="002F4A77" w:rsidRPr="003465D1">
        <w:t>Обеспечение доступным и комфортным жильем и</w:t>
      </w:r>
      <w:r w:rsidR="002F4A77">
        <w:t xml:space="preserve"> </w:t>
      </w:r>
      <w:r w:rsidR="002F4A77" w:rsidRPr="003465D1">
        <w:t>коммунальными услугами граждан Российской Федерации</w:t>
      </w:r>
      <w:r w:rsidR="002F4A77">
        <w:t>»</w:t>
      </w:r>
      <w:r w:rsidR="002F4A77" w:rsidRPr="003465D1">
        <w:t>.</w:t>
      </w:r>
    </w:p>
    <w:p w14:paraId="18144863" w14:textId="77777777" w:rsidR="00E21C93" w:rsidRDefault="00E21C93" w:rsidP="00E21C93">
      <w:pPr>
        <w:pStyle w:val="a4"/>
        <w:jc w:val="both"/>
        <w:rPr>
          <w:spacing w:val="2"/>
          <w:szCs w:val="28"/>
        </w:rPr>
      </w:pPr>
    </w:p>
    <w:p w14:paraId="5D29B03E" w14:textId="77777777" w:rsidR="00E21C93" w:rsidRDefault="00E21C93" w:rsidP="00E21C93">
      <w:pPr>
        <w:pStyle w:val="a4"/>
        <w:jc w:val="both"/>
        <w:rPr>
          <w:spacing w:val="2"/>
          <w:szCs w:val="28"/>
        </w:rPr>
      </w:pPr>
    </w:p>
    <w:p w14:paraId="235B0FCB" w14:textId="77777777" w:rsidR="00E21C93" w:rsidRPr="00E21C93" w:rsidRDefault="00E21C93" w:rsidP="00E21C93">
      <w:pPr>
        <w:pStyle w:val="a4"/>
        <w:jc w:val="both"/>
        <w:rPr>
          <w:spacing w:val="2"/>
          <w:szCs w:val="28"/>
        </w:rPr>
      </w:pPr>
      <w:r>
        <w:rPr>
          <w:spacing w:val="2"/>
          <w:szCs w:val="28"/>
        </w:rPr>
        <w:t>Дата принятия на учет «___» _______________ 20____года.</w:t>
      </w:r>
    </w:p>
    <w:p w14:paraId="7779AD58" w14:textId="77777777" w:rsidR="0029170D" w:rsidRDefault="0029170D" w:rsidP="00844E8D">
      <w:pPr>
        <w:jc w:val="center"/>
      </w:pPr>
    </w:p>
    <w:p w14:paraId="11FBF791" w14:textId="77777777" w:rsidR="00935CEE" w:rsidRPr="00E21C93" w:rsidRDefault="00E21C93" w:rsidP="00E21C93">
      <w:pPr>
        <w:rPr>
          <w:sz w:val="28"/>
          <w:szCs w:val="28"/>
        </w:rPr>
      </w:pPr>
      <w:r w:rsidRPr="00E21C93">
        <w:rPr>
          <w:sz w:val="28"/>
          <w:szCs w:val="28"/>
        </w:rPr>
        <w:t>Уполномоченное лицо</w:t>
      </w:r>
    </w:p>
    <w:p w14:paraId="0A552D0D" w14:textId="77777777" w:rsidR="00E21C93" w:rsidRDefault="00E21C93" w:rsidP="00E21C93">
      <w:pPr>
        <w:rPr>
          <w:sz w:val="28"/>
          <w:szCs w:val="28"/>
        </w:rPr>
      </w:pPr>
      <w:r w:rsidRPr="00E21C93">
        <w:rPr>
          <w:sz w:val="28"/>
          <w:szCs w:val="28"/>
        </w:rPr>
        <w:t xml:space="preserve">органа местного самоуправления </w:t>
      </w:r>
    </w:p>
    <w:p w14:paraId="00AE081E" w14:textId="77777777" w:rsidR="00E21C93" w:rsidRDefault="00E21C93" w:rsidP="00E21C93">
      <w:pPr>
        <w:rPr>
          <w:sz w:val="28"/>
          <w:szCs w:val="28"/>
        </w:rPr>
      </w:pPr>
      <w:r>
        <w:rPr>
          <w:sz w:val="28"/>
          <w:szCs w:val="28"/>
        </w:rPr>
        <w:t>__________________________       ________________     __________________</w:t>
      </w:r>
    </w:p>
    <w:p w14:paraId="2F7A29D0" w14:textId="77777777" w:rsidR="008D3813" w:rsidRDefault="00E21C93" w:rsidP="008D3813">
      <w:pPr>
        <w:rPr>
          <w:sz w:val="20"/>
          <w:szCs w:val="20"/>
        </w:rPr>
      </w:pPr>
      <w:r>
        <w:rPr>
          <w:sz w:val="20"/>
          <w:szCs w:val="20"/>
        </w:rPr>
        <w:t xml:space="preserve">                            </w:t>
      </w:r>
      <w:r w:rsidRPr="00E21C93">
        <w:rPr>
          <w:sz w:val="20"/>
          <w:szCs w:val="20"/>
        </w:rPr>
        <w:t xml:space="preserve">(должность) </w:t>
      </w:r>
      <w:r>
        <w:rPr>
          <w:sz w:val="20"/>
          <w:szCs w:val="20"/>
        </w:rPr>
        <w:t xml:space="preserve">                                          </w:t>
      </w:r>
      <w:r w:rsidRPr="00E21C93">
        <w:rPr>
          <w:sz w:val="20"/>
          <w:szCs w:val="20"/>
        </w:rPr>
        <w:t>(подпись)</w:t>
      </w:r>
      <w:r>
        <w:rPr>
          <w:sz w:val="20"/>
          <w:szCs w:val="20"/>
        </w:rPr>
        <w:t xml:space="preserve">                                 </w:t>
      </w:r>
      <w:r w:rsidRPr="00E21C93">
        <w:rPr>
          <w:sz w:val="20"/>
          <w:szCs w:val="20"/>
        </w:rPr>
        <w:t xml:space="preserve"> (фамилия и инициалы)</w:t>
      </w:r>
    </w:p>
    <w:p w14:paraId="7CA2CBE7" w14:textId="77777777" w:rsidR="00920E75" w:rsidRDefault="00920E75" w:rsidP="00920E75">
      <w:pPr>
        <w:jc w:val="right"/>
        <w:rPr>
          <w:sz w:val="20"/>
          <w:szCs w:val="20"/>
        </w:rPr>
      </w:pPr>
    </w:p>
    <w:p w14:paraId="0C75633B" w14:textId="77777777" w:rsidR="00920E75" w:rsidRDefault="00920E75" w:rsidP="00920E75">
      <w:pPr>
        <w:jc w:val="right"/>
        <w:rPr>
          <w:sz w:val="20"/>
          <w:szCs w:val="20"/>
        </w:rPr>
      </w:pPr>
    </w:p>
    <w:p w14:paraId="744A931B" w14:textId="77777777" w:rsidR="00ED4D70" w:rsidRDefault="00ED4D70" w:rsidP="00344263">
      <w:pPr>
        <w:jc w:val="right"/>
        <w:rPr>
          <w:sz w:val="28"/>
          <w:szCs w:val="28"/>
        </w:rPr>
      </w:pPr>
    </w:p>
    <w:p w14:paraId="6BFA6C91" w14:textId="77777777" w:rsidR="00DD0BF4" w:rsidRDefault="00DD0BF4" w:rsidP="00344263">
      <w:pPr>
        <w:jc w:val="right"/>
        <w:rPr>
          <w:sz w:val="28"/>
          <w:szCs w:val="28"/>
        </w:rPr>
      </w:pPr>
    </w:p>
    <w:p w14:paraId="0123D6F6" w14:textId="77777777" w:rsidR="00DD0BF4" w:rsidRDefault="00DD0BF4" w:rsidP="00344263">
      <w:pPr>
        <w:jc w:val="right"/>
        <w:rPr>
          <w:sz w:val="28"/>
          <w:szCs w:val="28"/>
        </w:rPr>
      </w:pPr>
    </w:p>
    <w:p w14:paraId="56FA5E94" w14:textId="77777777" w:rsidR="00DD0BF4" w:rsidRDefault="00DD0BF4" w:rsidP="00344263">
      <w:pPr>
        <w:jc w:val="right"/>
        <w:rPr>
          <w:sz w:val="28"/>
          <w:szCs w:val="28"/>
        </w:rPr>
      </w:pPr>
    </w:p>
    <w:p w14:paraId="5E0B2AFB" w14:textId="77777777" w:rsidR="00DD0BF4" w:rsidRDefault="00DD0BF4" w:rsidP="00344263">
      <w:pPr>
        <w:jc w:val="right"/>
        <w:rPr>
          <w:sz w:val="28"/>
          <w:szCs w:val="28"/>
        </w:rPr>
      </w:pPr>
    </w:p>
    <w:p w14:paraId="6D7CD4F8" w14:textId="77777777" w:rsidR="00DD0BF4" w:rsidRDefault="00DD0BF4" w:rsidP="00344263">
      <w:pPr>
        <w:jc w:val="right"/>
        <w:rPr>
          <w:sz w:val="28"/>
          <w:szCs w:val="28"/>
        </w:rPr>
      </w:pPr>
    </w:p>
    <w:p w14:paraId="69031C9C" w14:textId="77777777" w:rsidR="00DD0BF4" w:rsidRDefault="00DD0BF4" w:rsidP="00344263">
      <w:pPr>
        <w:jc w:val="right"/>
        <w:rPr>
          <w:sz w:val="28"/>
          <w:szCs w:val="28"/>
        </w:rPr>
      </w:pPr>
    </w:p>
    <w:p w14:paraId="376D89E1" w14:textId="77777777" w:rsidR="00DD0BF4" w:rsidRDefault="00DD0BF4" w:rsidP="00344263">
      <w:pPr>
        <w:jc w:val="right"/>
        <w:rPr>
          <w:sz w:val="28"/>
          <w:szCs w:val="28"/>
        </w:rPr>
      </w:pPr>
    </w:p>
    <w:p w14:paraId="004F4439" w14:textId="77777777" w:rsidR="00DD0BF4" w:rsidRDefault="00DD0BF4" w:rsidP="00344263">
      <w:pPr>
        <w:jc w:val="right"/>
        <w:rPr>
          <w:sz w:val="28"/>
          <w:szCs w:val="28"/>
        </w:rPr>
      </w:pPr>
    </w:p>
    <w:p w14:paraId="7BF8FD1E" w14:textId="77777777" w:rsidR="00DD0BF4" w:rsidRDefault="00DD0BF4" w:rsidP="00344263">
      <w:pPr>
        <w:jc w:val="right"/>
        <w:rPr>
          <w:sz w:val="28"/>
          <w:szCs w:val="28"/>
        </w:rPr>
      </w:pPr>
    </w:p>
    <w:p w14:paraId="1A1373DE" w14:textId="77777777" w:rsidR="00DD0BF4" w:rsidRDefault="00DD0BF4" w:rsidP="00344263">
      <w:pPr>
        <w:jc w:val="right"/>
        <w:rPr>
          <w:sz w:val="28"/>
          <w:szCs w:val="28"/>
        </w:rPr>
      </w:pPr>
    </w:p>
    <w:p w14:paraId="7750D932" w14:textId="77777777" w:rsidR="00DD0BF4" w:rsidRDefault="00DD0BF4" w:rsidP="00344263">
      <w:pPr>
        <w:jc w:val="right"/>
        <w:rPr>
          <w:sz w:val="28"/>
          <w:szCs w:val="28"/>
        </w:rPr>
      </w:pPr>
    </w:p>
    <w:p w14:paraId="73A9534A" w14:textId="77777777" w:rsidR="00DD0BF4" w:rsidRDefault="00DD0BF4" w:rsidP="00344263">
      <w:pPr>
        <w:jc w:val="right"/>
        <w:rPr>
          <w:sz w:val="28"/>
          <w:szCs w:val="28"/>
        </w:rPr>
      </w:pPr>
    </w:p>
    <w:p w14:paraId="41ED2F1A" w14:textId="77777777" w:rsidR="00DD0BF4" w:rsidRDefault="00DD0BF4" w:rsidP="00344263">
      <w:pPr>
        <w:jc w:val="right"/>
        <w:rPr>
          <w:sz w:val="28"/>
          <w:szCs w:val="28"/>
        </w:rPr>
      </w:pPr>
    </w:p>
    <w:p w14:paraId="4334BD9B" w14:textId="77777777" w:rsidR="00DD0BF4" w:rsidRDefault="00DD0BF4" w:rsidP="00344263">
      <w:pPr>
        <w:jc w:val="right"/>
        <w:rPr>
          <w:sz w:val="28"/>
          <w:szCs w:val="28"/>
        </w:rPr>
      </w:pPr>
    </w:p>
    <w:p w14:paraId="595AAFE2" w14:textId="77777777" w:rsidR="00DD0BF4" w:rsidRDefault="00DD0BF4" w:rsidP="00344263">
      <w:pPr>
        <w:jc w:val="right"/>
        <w:rPr>
          <w:sz w:val="28"/>
          <w:szCs w:val="28"/>
        </w:rPr>
      </w:pPr>
    </w:p>
    <w:p w14:paraId="071A635F" w14:textId="77777777" w:rsidR="00DD0BF4" w:rsidRDefault="00DD0BF4" w:rsidP="00344263">
      <w:pPr>
        <w:jc w:val="right"/>
        <w:rPr>
          <w:sz w:val="28"/>
          <w:szCs w:val="28"/>
        </w:rPr>
      </w:pPr>
    </w:p>
    <w:p w14:paraId="1A62E711" w14:textId="77777777" w:rsidR="00DD0BF4" w:rsidRDefault="00DD0BF4" w:rsidP="00344263">
      <w:pPr>
        <w:jc w:val="right"/>
        <w:rPr>
          <w:sz w:val="28"/>
          <w:szCs w:val="28"/>
        </w:rPr>
      </w:pPr>
    </w:p>
    <w:p w14:paraId="5F472973" w14:textId="77777777" w:rsidR="00DD0BF4" w:rsidRDefault="00DD0BF4" w:rsidP="00344263">
      <w:pPr>
        <w:jc w:val="right"/>
        <w:rPr>
          <w:sz w:val="28"/>
          <w:szCs w:val="28"/>
        </w:rPr>
      </w:pPr>
    </w:p>
    <w:p w14:paraId="480E1C69" w14:textId="77777777" w:rsidR="001277FF" w:rsidRDefault="001277FF" w:rsidP="00344263">
      <w:pPr>
        <w:jc w:val="right"/>
        <w:rPr>
          <w:sz w:val="28"/>
          <w:szCs w:val="28"/>
        </w:rPr>
      </w:pPr>
    </w:p>
    <w:p w14:paraId="6064B6BE" w14:textId="77777777" w:rsidR="001277FF" w:rsidRDefault="001277FF" w:rsidP="00344263">
      <w:pPr>
        <w:jc w:val="right"/>
        <w:rPr>
          <w:sz w:val="28"/>
          <w:szCs w:val="28"/>
        </w:rPr>
      </w:pPr>
    </w:p>
    <w:p w14:paraId="12C3859F" w14:textId="77777777" w:rsidR="001277FF" w:rsidRDefault="001277FF" w:rsidP="00344263">
      <w:pPr>
        <w:jc w:val="right"/>
        <w:rPr>
          <w:sz w:val="28"/>
          <w:szCs w:val="28"/>
        </w:rPr>
      </w:pPr>
    </w:p>
    <w:p w14:paraId="71E9DC22" w14:textId="77777777" w:rsidR="001277FF" w:rsidRDefault="001277FF" w:rsidP="00344263">
      <w:pPr>
        <w:jc w:val="right"/>
        <w:rPr>
          <w:sz w:val="28"/>
          <w:szCs w:val="28"/>
        </w:rPr>
      </w:pPr>
    </w:p>
    <w:p w14:paraId="33AEE71C" w14:textId="77777777" w:rsidR="00876F33" w:rsidRDefault="00876F33" w:rsidP="00344263">
      <w:pPr>
        <w:jc w:val="right"/>
        <w:rPr>
          <w:sz w:val="28"/>
          <w:szCs w:val="28"/>
        </w:rPr>
      </w:pPr>
    </w:p>
    <w:p w14:paraId="57E4E03B" w14:textId="77777777" w:rsidR="00876F33" w:rsidRDefault="00876F33" w:rsidP="00344263">
      <w:pPr>
        <w:jc w:val="right"/>
        <w:rPr>
          <w:sz w:val="28"/>
          <w:szCs w:val="28"/>
        </w:rPr>
      </w:pPr>
    </w:p>
    <w:p w14:paraId="027B2715" w14:textId="77777777" w:rsidR="00876F33" w:rsidRDefault="00876F33" w:rsidP="00344263">
      <w:pPr>
        <w:jc w:val="right"/>
        <w:rPr>
          <w:sz w:val="28"/>
          <w:szCs w:val="28"/>
        </w:rPr>
      </w:pPr>
    </w:p>
    <w:p w14:paraId="4996F678" w14:textId="77777777" w:rsidR="00876F33" w:rsidRDefault="00876F33" w:rsidP="00344263">
      <w:pPr>
        <w:jc w:val="right"/>
        <w:rPr>
          <w:sz w:val="28"/>
          <w:szCs w:val="28"/>
        </w:rPr>
      </w:pPr>
    </w:p>
    <w:p w14:paraId="3F7A2905" w14:textId="77777777" w:rsidR="00876F33" w:rsidRDefault="00876F33" w:rsidP="00344263">
      <w:pPr>
        <w:jc w:val="right"/>
        <w:rPr>
          <w:sz w:val="28"/>
          <w:szCs w:val="28"/>
        </w:rPr>
      </w:pPr>
    </w:p>
    <w:p w14:paraId="4C8483FA" w14:textId="77777777" w:rsidR="008D3286" w:rsidRDefault="008D3286" w:rsidP="00344263">
      <w:pPr>
        <w:jc w:val="right"/>
        <w:rPr>
          <w:sz w:val="28"/>
          <w:szCs w:val="28"/>
        </w:rPr>
      </w:pPr>
    </w:p>
    <w:p w14:paraId="12C7DB86" w14:textId="77777777" w:rsidR="008D3286" w:rsidRDefault="008D3286" w:rsidP="00344263">
      <w:pPr>
        <w:jc w:val="right"/>
        <w:rPr>
          <w:sz w:val="28"/>
          <w:szCs w:val="28"/>
        </w:rPr>
      </w:pPr>
    </w:p>
    <w:p w14:paraId="183D6505" w14:textId="77777777" w:rsidR="00876F33" w:rsidRDefault="00876F33" w:rsidP="00344263">
      <w:pPr>
        <w:jc w:val="right"/>
        <w:rPr>
          <w:sz w:val="28"/>
          <w:szCs w:val="28"/>
        </w:rPr>
      </w:pPr>
    </w:p>
    <w:p w14:paraId="06593348" w14:textId="77777777" w:rsidR="00876F33" w:rsidRDefault="00876F33" w:rsidP="00344263">
      <w:pPr>
        <w:jc w:val="right"/>
        <w:rPr>
          <w:sz w:val="28"/>
          <w:szCs w:val="28"/>
        </w:rPr>
      </w:pPr>
    </w:p>
    <w:p w14:paraId="2711090E" w14:textId="77777777" w:rsidR="00467FC1" w:rsidRDefault="00467FC1" w:rsidP="00344263">
      <w:pPr>
        <w:jc w:val="right"/>
        <w:rPr>
          <w:sz w:val="28"/>
          <w:szCs w:val="28"/>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DD0BF4" w:rsidRPr="00DD0BF4" w14:paraId="113D5EBB" w14:textId="77777777" w:rsidTr="00014842">
        <w:tc>
          <w:tcPr>
            <w:tcW w:w="4927" w:type="dxa"/>
          </w:tcPr>
          <w:p w14:paraId="3E3D6BA1" w14:textId="77777777" w:rsidR="002F4B11" w:rsidRDefault="001277FF" w:rsidP="001277FF">
            <w:pPr>
              <w:autoSpaceDE w:val="0"/>
              <w:autoSpaceDN w:val="0"/>
              <w:adjustRightInd w:val="0"/>
              <w:jc w:val="right"/>
              <w:rPr>
                <w:rFonts w:ascii="Times New Roman" w:hAnsi="Times New Roman"/>
              </w:rPr>
            </w:pPr>
            <w:r w:rsidRPr="00EF380F">
              <w:rPr>
                <w:rFonts w:ascii="Times New Roman" w:hAnsi="Times New Roman"/>
              </w:rPr>
              <w:t xml:space="preserve">Приложение </w:t>
            </w:r>
            <w:r>
              <w:rPr>
                <w:rFonts w:ascii="Times New Roman" w:hAnsi="Times New Roman"/>
              </w:rPr>
              <w:t>6</w:t>
            </w:r>
          </w:p>
          <w:p w14:paraId="539524E4" w14:textId="285ACB7E" w:rsidR="001277FF" w:rsidRPr="00EF380F" w:rsidRDefault="001277FF" w:rsidP="001277FF">
            <w:pPr>
              <w:autoSpaceDE w:val="0"/>
              <w:autoSpaceDN w:val="0"/>
              <w:adjustRightInd w:val="0"/>
              <w:jc w:val="right"/>
              <w:rPr>
                <w:rFonts w:ascii="Times New Roman" w:hAnsi="Times New Roman"/>
              </w:rPr>
            </w:pPr>
            <w:r w:rsidRPr="00EF380F">
              <w:rPr>
                <w:rFonts w:ascii="Times New Roman" w:hAnsi="Times New Roman"/>
              </w:rPr>
              <w:t xml:space="preserve"> </w:t>
            </w:r>
          </w:p>
          <w:p w14:paraId="1BB5319F" w14:textId="77777777" w:rsidR="00DD0BF4" w:rsidRPr="009C58E4" w:rsidRDefault="0080066D" w:rsidP="001277FF">
            <w:pPr>
              <w:autoSpaceDE w:val="0"/>
              <w:autoSpaceDN w:val="0"/>
              <w:adjustRightInd w:val="0"/>
              <w:jc w:val="right"/>
              <w:rPr>
                <w:rFonts w:ascii="Times New Roman" w:hAnsi="Times New Roman"/>
              </w:rPr>
            </w:pPr>
            <w:r w:rsidRPr="00177227">
              <w:rPr>
                <w:rFonts w:ascii="Times New Roman" w:hAnsi="Times New Roman"/>
                <w:sz w:val="20"/>
                <w:szCs w:val="20"/>
              </w:rPr>
              <w:t>к Административному регламенту предоставления муниципальной услуги Включение в список граждан-участников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7A67E7B9" w14:textId="77777777" w:rsidR="00AE77E3" w:rsidRPr="008D3813" w:rsidRDefault="00AE77E3" w:rsidP="00DD0BF4">
      <w:pPr>
        <w:jc w:val="center"/>
        <w:rPr>
          <w:sz w:val="28"/>
          <w:szCs w:val="28"/>
        </w:rPr>
      </w:pPr>
      <w:r w:rsidRPr="008D3813">
        <w:rPr>
          <w:sz w:val="28"/>
          <w:szCs w:val="28"/>
        </w:rPr>
        <w:t xml:space="preserve">  </w:t>
      </w:r>
    </w:p>
    <w:p w14:paraId="2E326541" w14:textId="77777777" w:rsidR="00876F33" w:rsidRDefault="00876F33" w:rsidP="00AE77E3">
      <w:pPr>
        <w:jc w:val="center"/>
      </w:pPr>
    </w:p>
    <w:p w14:paraId="5E63471A" w14:textId="77777777" w:rsidR="0051543B" w:rsidRDefault="0051543B" w:rsidP="00AE77E3">
      <w:pPr>
        <w:jc w:val="center"/>
      </w:pPr>
    </w:p>
    <w:p w14:paraId="4FDEA1EB" w14:textId="77777777" w:rsidR="00876F33" w:rsidRDefault="00876F33" w:rsidP="00AE77E3">
      <w:pPr>
        <w:jc w:val="center"/>
      </w:pPr>
    </w:p>
    <w:p w14:paraId="2AF6A238" w14:textId="5A3A55F8" w:rsidR="00AE77E3" w:rsidRDefault="00AE77E3" w:rsidP="00AE77E3">
      <w:pPr>
        <w:jc w:val="center"/>
        <w:rPr>
          <w:sz w:val="28"/>
          <w:szCs w:val="28"/>
        </w:rPr>
      </w:pPr>
      <w:r>
        <w:t xml:space="preserve"> </w:t>
      </w:r>
      <w:r w:rsidRPr="00FB61E7">
        <w:rPr>
          <w:sz w:val="28"/>
          <w:szCs w:val="28"/>
        </w:rPr>
        <w:t>Бланк Уп</w:t>
      </w:r>
      <w:r w:rsidR="009467F2">
        <w:rPr>
          <w:sz w:val="28"/>
          <w:szCs w:val="28"/>
        </w:rPr>
        <w:t>олномоченного органа</w:t>
      </w:r>
    </w:p>
    <w:p w14:paraId="52B9FCC2" w14:textId="77777777" w:rsidR="0051543B" w:rsidRPr="00FB61E7" w:rsidRDefault="0051543B" w:rsidP="00AE77E3">
      <w:pPr>
        <w:jc w:val="center"/>
        <w:rPr>
          <w:sz w:val="28"/>
          <w:szCs w:val="28"/>
        </w:rPr>
      </w:pPr>
    </w:p>
    <w:p w14:paraId="44228414" w14:textId="77777777" w:rsidR="00AE77E3" w:rsidRDefault="00AE77E3" w:rsidP="00AE77E3">
      <w:pPr>
        <w:jc w:val="center"/>
      </w:pPr>
    </w:p>
    <w:p w14:paraId="7B31D8CA" w14:textId="77777777" w:rsidR="00AE77E3" w:rsidRDefault="00AE77E3" w:rsidP="00AE77E3">
      <w:r>
        <w:t>от ______________________                                                       № _____________________</w:t>
      </w:r>
    </w:p>
    <w:p w14:paraId="4256C24E" w14:textId="77777777" w:rsidR="00AE77E3" w:rsidRDefault="00AE77E3" w:rsidP="00AE77E3">
      <w:pPr>
        <w:jc w:val="center"/>
      </w:pPr>
    </w:p>
    <w:p w14:paraId="15690D2B" w14:textId="77777777" w:rsidR="00AE77E3" w:rsidRDefault="00B0021E" w:rsidP="00AE77E3">
      <w:pPr>
        <w:ind w:firstLine="5103"/>
        <w:jc w:val="center"/>
      </w:pPr>
      <w:r>
        <w:t>Кому______________________________</w:t>
      </w:r>
    </w:p>
    <w:p w14:paraId="7A2AF47F" w14:textId="77777777" w:rsidR="00AE77E3" w:rsidRPr="00AF04B0" w:rsidRDefault="00AE77E3" w:rsidP="00AE77E3">
      <w:pPr>
        <w:ind w:firstLine="5103"/>
        <w:jc w:val="center"/>
      </w:pPr>
      <w:r w:rsidRPr="00AF04B0">
        <w:rPr>
          <w:sz w:val="16"/>
          <w:szCs w:val="16"/>
        </w:rPr>
        <w:t>(Ф.И.О., адрес заявителя (представителя) заявителя)</w:t>
      </w:r>
    </w:p>
    <w:p w14:paraId="5CF2B016" w14:textId="77777777" w:rsidR="00AE77E3" w:rsidRDefault="00AE77E3" w:rsidP="00AE77E3">
      <w:pPr>
        <w:ind w:firstLine="5103"/>
        <w:jc w:val="center"/>
        <w:rPr>
          <w:sz w:val="16"/>
          <w:szCs w:val="16"/>
        </w:rPr>
      </w:pPr>
      <w:r>
        <w:rPr>
          <w:sz w:val="16"/>
          <w:szCs w:val="16"/>
        </w:rPr>
        <w:t>_____________________________________________________</w:t>
      </w:r>
    </w:p>
    <w:p w14:paraId="655A10E2" w14:textId="77777777" w:rsidR="00AE77E3" w:rsidRDefault="00AE77E3" w:rsidP="00AE77E3">
      <w:pPr>
        <w:ind w:firstLine="5103"/>
        <w:jc w:val="center"/>
        <w:rPr>
          <w:sz w:val="16"/>
          <w:szCs w:val="16"/>
        </w:rPr>
      </w:pPr>
    </w:p>
    <w:p w14:paraId="4B46A696" w14:textId="77777777" w:rsidR="00AE77E3" w:rsidRDefault="00AE77E3" w:rsidP="00AE77E3">
      <w:pPr>
        <w:ind w:firstLine="5103"/>
        <w:jc w:val="center"/>
        <w:rPr>
          <w:sz w:val="16"/>
          <w:szCs w:val="16"/>
        </w:rPr>
      </w:pPr>
      <w:r>
        <w:rPr>
          <w:sz w:val="16"/>
          <w:szCs w:val="16"/>
        </w:rPr>
        <w:t>_____________________________________________________</w:t>
      </w:r>
    </w:p>
    <w:p w14:paraId="7071A553" w14:textId="77777777" w:rsidR="00AE77E3" w:rsidRDefault="00AE77E3" w:rsidP="00AE77E3">
      <w:pPr>
        <w:ind w:firstLine="5103"/>
        <w:jc w:val="center"/>
        <w:rPr>
          <w:sz w:val="16"/>
          <w:szCs w:val="16"/>
        </w:rPr>
      </w:pPr>
      <w:r>
        <w:rPr>
          <w:sz w:val="16"/>
          <w:szCs w:val="16"/>
        </w:rPr>
        <w:t>(регистрационный номер заявления)</w:t>
      </w:r>
    </w:p>
    <w:p w14:paraId="52E06360" w14:textId="77777777" w:rsidR="00AE77E3" w:rsidRDefault="00AE77E3" w:rsidP="00AE77E3">
      <w:pPr>
        <w:ind w:firstLine="5103"/>
        <w:jc w:val="center"/>
        <w:rPr>
          <w:sz w:val="16"/>
          <w:szCs w:val="16"/>
        </w:rPr>
      </w:pPr>
    </w:p>
    <w:p w14:paraId="05514E64" w14:textId="77777777" w:rsidR="00AE77E3" w:rsidRDefault="00AE77E3" w:rsidP="00AE77E3">
      <w:pPr>
        <w:ind w:firstLine="5103"/>
        <w:jc w:val="center"/>
        <w:rPr>
          <w:sz w:val="16"/>
          <w:szCs w:val="16"/>
        </w:rPr>
      </w:pPr>
    </w:p>
    <w:p w14:paraId="1B39171D" w14:textId="77777777" w:rsidR="00AE77E3" w:rsidRDefault="00AE77E3" w:rsidP="00AE77E3">
      <w:pPr>
        <w:ind w:firstLine="5103"/>
        <w:jc w:val="center"/>
        <w:rPr>
          <w:sz w:val="16"/>
          <w:szCs w:val="16"/>
        </w:rPr>
      </w:pPr>
    </w:p>
    <w:p w14:paraId="783883A1" w14:textId="77777777" w:rsidR="00AE77E3" w:rsidRDefault="00032FA3" w:rsidP="00AE77E3">
      <w:pPr>
        <w:jc w:val="center"/>
        <w:rPr>
          <w:sz w:val="28"/>
          <w:szCs w:val="28"/>
        </w:rPr>
      </w:pPr>
      <w:r>
        <w:rPr>
          <w:sz w:val="28"/>
          <w:szCs w:val="28"/>
        </w:rPr>
        <w:t>РЕШЕНИЕ</w:t>
      </w:r>
    </w:p>
    <w:p w14:paraId="2B1EBE5C" w14:textId="77777777" w:rsidR="00032FA3" w:rsidRDefault="00AE77E3" w:rsidP="00032FA3">
      <w:pPr>
        <w:pStyle w:val="a4"/>
        <w:jc w:val="center"/>
        <w:rPr>
          <w:rFonts w:eastAsiaTheme="minorHAnsi"/>
          <w:szCs w:val="28"/>
        </w:rPr>
      </w:pPr>
      <w:r>
        <w:rPr>
          <w:szCs w:val="28"/>
        </w:rPr>
        <w:t>об отказе в</w:t>
      </w:r>
      <w:r w:rsidR="00032FA3">
        <w:rPr>
          <w:szCs w:val="28"/>
        </w:rPr>
        <w:t>о</w:t>
      </w:r>
      <w:r>
        <w:rPr>
          <w:szCs w:val="28"/>
        </w:rPr>
        <w:t xml:space="preserve"> </w:t>
      </w:r>
      <w:r w:rsidR="00032FA3">
        <w:rPr>
          <w:spacing w:val="2"/>
          <w:szCs w:val="28"/>
        </w:rPr>
        <w:t>включении</w:t>
      </w:r>
      <w:r w:rsidR="00032FA3" w:rsidRPr="00F22AED">
        <w:rPr>
          <w:spacing w:val="2"/>
          <w:szCs w:val="28"/>
        </w:rPr>
        <w:t xml:space="preserve"> в список участников подпрограммы </w:t>
      </w:r>
      <w:r w:rsidR="00032FA3" w:rsidRPr="00F22AED">
        <w:rPr>
          <w:rFonts w:eastAsiaTheme="minorHAnsi"/>
          <w:szCs w:val="28"/>
        </w:rPr>
        <w:t>граждан, подвергшиеся воздействию радиации вследствие аварии на Чернобыльск</w:t>
      </w:r>
      <w:r w:rsidR="00032FA3">
        <w:rPr>
          <w:rFonts w:eastAsiaTheme="minorHAnsi"/>
          <w:szCs w:val="28"/>
        </w:rPr>
        <w:t>ой АЭС и приравненных к ним лиц</w:t>
      </w:r>
    </w:p>
    <w:p w14:paraId="5579A776" w14:textId="77777777" w:rsidR="00AE77E3" w:rsidRDefault="00AE77E3" w:rsidP="00032FA3">
      <w:pPr>
        <w:jc w:val="center"/>
        <w:rPr>
          <w:spacing w:val="2"/>
          <w:szCs w:val="28"/>
        </w:rPr>
      </w:pPr>
    </w:p>
    <w:p w14:paraId="51331223" w14:textId="77777777" w:rsidR="00120CC9" w:rsidRDefault="00120CC9" w:rsidP="00120CC9">
      <w:pPr>
        <w:pStyle w:val="a4"/>
        <w:ind w:firstLine="708"/>
        <w:jc w:val="both"/>
        <w:rPr>
          <w:szCs w:val="24"/>
        </w:rPr>
      </w:pPr>
      <w:r w:rsidRPr="00120CC9">
        <w:rPr>
          <w:kern w:val="2"/>
          <w:szCs w:val="28"/>
          <w14:ligatures w14:val="standardContextual"/>
        </w:rPr>
        <w:tab/>
        <w:t xml:space="preserve">По результатам рассмотрения заявления и приложенных к нему документов, в соответствии с Жилищным кодексом Российской Федерации </w:t>
      </w:r>
      <w:r w:rsidR="003472AA">
        <w:t>п</w:t>
      </w:r>
      <w:r w:rsidR="00AE77E3">
        <w:t>ринято решение об отказе в</w:t>
      </w:r>
      <w:r w:rsidR="00032FA3">
        <w:t xml:space="preserve">о включении в список участников </w:t>
      </w:r>
      <w:r w:rsidR="00AE77E3">
        <w:t xml:space="preserve"> </w:t>
      </w:r>
      <w:r w:rsidR="00032FA3" w:rsidRPr="003465D1">
        <w:t>ведомственной</w:t>
      </w:r>
      <w:r w:rsidR="00032FA3">
        <w:t xml:space="preserve"> </w:t>
      </w:r>
      <w:r w:rsidR="00032FA3" w:rsidRPr="003465D1">
        <w:t xml:space="preserve">целевой   программы   </w:t>
      </w:r>
      <w:r w:rsidR="00032FA3">
        <w:t>«</w:t>
      </w:r>
      <w:r w:rsidR="00032FA3" w:rsidRPr="003465D1">
        <w:t>Оказание   государственной   поддержки  гражданам  в</w:t>
      </w:r>
      <w:r w:rsidR="00032FA3">
        <w:t xml:space="preserve"> </w:t>
      </w:r>
      <w:r w:rsidR="00032FA3" w:rsidRPr="003465D1">
        <w:t>обеспечении  жильем  и  оплате  жилищно-коммунальных услуг</w:t>
      </w:r>
      <w:r w:rsidR="00032FA3">
        <w:t>»</w:t>
      </w:r>
      <w:r w:rsidR="00032FA3" w:rsidRPr="003465D1">
        <w:t xml:space="preserve"> государственной</w:t>
      </w:r>
      <w:r w:rsidR="00032FA3">
        <w:t xml:space="preserve"> </w:t>
      </w:r>
      <w:hyperlink r:id="rId71" w:history="1">
        <w:r w:rsidR="00032FA3" w:rsidRPr="00D121ED">
          <w:t>программы</w:t>
        </w:r>
      </w:hyperlink>
      <w:r w:rsidR="00032FA3" w:rsidRPr="00D121ED">
        <w:t xml:space="preserve"> Р</w:t>
      </w:r>
      <w:r w:rsidR="00032FA3" w:rsidRPr="003465D1">
        <w:t xml:space="preserve">оссийской Федерации </w:t>
      </w:r>
      <w:r w:rsidR="00032FA3">
        <w:t>«</w:t>
      </w:r>
      <w:r w:rsidR="00032FA3" w:rsidRPr="003465D1">
        <w:t>Обеспечение доступным и комфортным жильем и</w:t>
      </w:r>
      <w:r w:rsidR="00032FA3">
        <w:t xml:space="preserve"> </w:t>
      </w:r>
      <w:r w:rsidR="00032FA3" w:rsidRPr="003465D1">
        <w:t>коммунальными услугами граждан Российской Федерации</w:t>
      </w:r>
      <w:r w:rsidR="00032FA3">
        <w:t xml:space="preserve">», </w:t>
      </w:r>
      <w:r w:rsidR="00FC214D">
        <w:rPr>
          <w:szCs w:val="28"/>
        </w:rPr>
        <w:t>по следующим основаниям</w:t>
      </w:r>
      <w:r w:rsidR="003472AA">
        <w:rPr>
          <w:szCs w:val="28"/>
        </w:rPr>
        <w:t xml:space="preserve"> </w:t>
      </w:r>
      <w:r w:rsidR="003472AA" w:rsidRPr="003472AA">
        <w:t>(</w:t>
      </w:r>
      <w:r w:rsidR="003472AA" w:rsidRPr="00B927C5">
        <w:rPr>
          <w:sz w:val="20"/>
          <w:szCs w:val="20"/>
        </w:rPr>
        <w:t>выбрать и отметить одно или несколько оснований</w:t>
      </w:r>
      <w:r w:rsidR="003472AA" w:rsidRPr="003472AA">
        <w:t>)</w:t>
      </w:r>
      <w:r w:rsidR="00FC214D" w:rsidRPr="003472AA">
        <w:t>:</w:t>
      </w:r>
      <w:r w:rsidRPr="00120CC9">
        <w:rPr>
          <w:szCs w:val="24"/>
        </w:rPr>
        <w:t xml:space="preserve"> </w:t>
      </w:r>
    </w:p>
    <w:p w14:paraId="1CF21A29" w14:textId="6805B130" w:rsidR="00120CC9" w:rsidRDefault="00120CC9" w:rsidP="00120CC9">
      <w:pPr>
        <w:pStyle w:val="a4"/>
        <w:ind w:firstLine="708"/>
        <w:jc w:val="both"/>
        <w:rPr>
          <w:szCs w:val="24"/>
        </w:rPr>
      </w:pPr>
      <w:r>
        <w:rPr>
          <w:szCs w:val="24"/>
        </w:rPr>
        <w:t>1</w:t>
      </w:r>
      <w:r w:rsidRPr="00826695">
        <w:rPr>
          <w:szCs w:val="24"/>
        </w:rPr>
        <w:t>)</w:t>
      </w:r>
      <w:r w:rsidRPr="00513994">
        <w:t xml:space="preserve">  не</w:t>
      </w:r>
      <w:r>
        <w:t xml:space="preserve"> </w:t>
      </w:r>
      <w:r w:rsidRPr="00513994">
        <w:t xml:space="preserve">подтверждения заявителем права быть признанным </w:t>
      </w:r>
      <w:r>
        <w:t xml:space="preserve">участником подпрограммы </w:t>
      </w:r>
      <w:r w:rsidRPr="00513994">
        <w:t>(критерии, которым должны соответствовать заявители, указаны в пункте 1.2.2. настоящего Административного регламента</w:t>
      </w:r>
      <w:r>
        <w:t>)</w:t>
      </w:r>
      <w:r w:rsidRPr="00513994">
        <w:t>;</w:t>
      </w:r>
    </w:p>
    <w:p w14:paraId="0EE25FBA" w14:textId="3F0BCA9F" w:rsidR="00120CC9" w:rsidRDefault="00120CC9" w:rsidP="00120CC9">
      <w:pPr>
        <w:pStyle w:val="a4"/>
        <w:ind w:firstLine="708"/>
        <w:jc w:val="both"/>
        <w:rPr>
          <w:shd w:val="clear" w:color="auto" w:fill="FFFFFF"/>
        </w:rPr>
      </w:pPr>
      <w:r w:rsidRPr="00B80B38">
        <w:rPr>
          <w:shd w:val="clear" w:color="auto" w:fill="FFFFFF"/>
        </w:rPr>
        <w:t>2)</w:t>
      </w:r>
      <w:r>
        <w:rPr>
          <w:shd w:val="clear" w:color="auto" w:fill="FFFFFF"/>
        </w:rPr>
        <w:t xml:space="preserve"> </w:t>
      </w:r>
      <w:r w:rsidRPr="00B80B38">
        <w:rPr>
          <w:shd w:val="clear" w:color="auto" w:fill="FFFFFF"/>
        </w:rPr>
        <w:t xml:space="preserve">граждане, желающие приобрести право </w:t>
      </w:r>
      <w:r>
        <w:rPr>
          <w:shd w:val="clear" w:color="auto" w:fill="FFFFFF"/>
        </w:rPr>
        <w:t>участия в подпрограмме</w:t>
      </w:r>
      <w:r w:rsidRPr="00B80B38">
        <w:rPr>
          <w:shd w:val="clear" w:color="auto" w:fill="FFFFFF"/>
        </w:rPr>
        <w:t xml:space="preserve">, намеренно ухудшили свои жилищные условия путем совершения сделки по </w:t>
      </w:r>
      <w:r w:rsidRPr="00B80B38">
        <w:rPr>
          <w:shd w:val="clear" w:color="auto" w:fill="FFFFFF"/>
        </w:rPr>
        <w:lastRenderedPageBreak/>
        <w:t>отчуждению жилого помещения, в котором являлись собственниками или владели какой-либо долей, в течение пяти лет до подачи заявления</w:t>
      </w:r>
      <w:r>
        <w:rPr>
          <w:shd w:val="clear" w:color="auto" w:fill="FFFFFF"/>
        </w:rPr>
        <w:t>;</w:t>
      </w:r>
    </w:p>
    <w:p w14:paraId="1D7F2B54" w14:textId="56CC6B42" w:rsidR="00120CC9" w:rsidRDefault="00120CC9" w:rsidP="00120CC9">
      <w:pPr>
        <w:pStyle w:val="a4"/>
        <w:ind w:firstLine="708"/>
        <w:jc w:val="both"/>
        <w:rPr>
          <w:szCs w:val="24"/>
        </w:rPr>
      </w:pPr>
      <w:r>
        <w:rPr>
          <w:shd w:val="clear" w:color="auto" w:fill="FFFFFF"/>
        </w:rPr>
        <w:t>3</w:t>
      </w:r>
      <w:r w:rsidRPr="004C04AA">
        <w:rPr>
          <w:szCs w:val="28"/>
        </w:rPr>
        <w:t>)</w:t>
      </w:r>
      <w:r>
        <w:rPr>
          <w:szCs w:val="28"/>
        </w:rPr>
        <w:t xml:space="preserve"> предоставлены</w:t>
      </w:r>
      <w:r w:rsidRPr="004C04AA">
        <w:rPr>
          <w:szCs w:val="28"/>
        </w:rPr>
        <w:t xml:space="preserve"> недостоверн</w:t>
      </w:r>
      <w:r>
        <w:rPr>
          <w:szCs w:val="28"/>
        </w:rPr>
        <w:t>ые</w:t>
      </w:r>
      <w:r w:rsidRPr="004C04AA">
        <w:rPr>
          <w:szCs w:val="28"/>
        </w:rPr>
        <w:t xml:space="preserve"> сведений, содержащихся в представленных документах;</w:t>
      </w:r>
    </w:p>
    <w:p w14:paraId="32ADF74E" w14:textId="3C238B42" w:rsidR="00120CC9" w:rsidRDefault="00120CC9" w:rsidP="00120CC9">
      <w:pPr>
        <w:pStyle w:val="a4"/>
        <w:ind w:firstLine="708"/>
        <w:jc w:val="both"/>
        <w:rPr>
          <w:szCs w:val="28"/>
        </w:rPr>
      </w:pPr>
      <w:r>
        <w:rPr>
          <w:szCs w:val="28"/>
        </w:rPr>
        <w:t>4</w:t>
      </w:r>
      <w:r w:rsidRPr="004C04AA">
        <w:rPr>
          <w:szCs w:val="28"/>
        </w:rPr>
        <w:t>)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регионального или муниципального бюджета за исключением средств материнского (семейного) капитала</w:t>
      </w:r>
      <w:r>
        <w:rPr>
          <w:szCs w:val="28"/>
        </w:rPr>
        <w:t>.</w:t>
      </w:r>
    </w:p>
    <w:p w14:paraId="35DA61EB" w14:textId="0CC59526" w:rsidR="00892ED4" w:rsidRPr="00BF7E61" w:rsidRDefault="00892ED4" w:rsidP="00120CC9">
      <w:pPr>
        <w:pStyle w:val="a4"/>
        <w:ind w:firstLine="708"/>
        <w:jc w:val="both"/>
        <w:rPr>
          <w:szCs w:val="24"/>
        </w:rPr>
      </w:pPr>
      <w:r>
        <w:rPr>
          <w:szCs w:val="24"/>
        </w:rPr>
        <w:t>Отказ в предоставлении муниципальной услуги не препятствует повторному обращению после устранения замечаний.</w:t>
      </w:r>
    </w:p>
    <w:p w14:paraId="5FA2A49E" w14:textId="5A8E2721" w:rsidR="00892ED4" w:rsidRPr="00892ED4" w:rsidRDefault="00892ED4" w:rsidP="00892ED4">
      <w:pPr>
        <w:autoSpaceDE w:val="0"/>
        <w:autoSpaceDN w:val="0"/>
        <w:adjustRightInd w:val="0"/>
        <w:jc w:val="both"/>
        <w:rPr>
          <w:rFonts w:eastAsia="Calibri"/>
          <w:sz w:val="28"/>
          <w:szCs w:val="28"/>
          <w:lang w:eastAsia="en-US"/>
        </w:rPr>
      </w:pPr>
      <w:r>
        <w:rPr>
          <w:rFonts w:eastAsia="Calibri"/>
          <w:sz w:val="28"/>
          <w:szCs w:val="28"/>
          <w:lang w:eastAsia="en-US"/>
        </w:rPr>
        <w:tab/>
      </w:r>
      <w:r w:rsidRPr="00892ED4">
        <w:rPr>
          <w:rFonts w:eastAsia="Calibri"/>
          <w:sz w:val="28"/>
          <w:szCs w:val="28"/>
          <w:lang w:eastAsia="en-US"/>
        </w:rPr>
        <w:t>Отказ</w:t>
      </w:r>
      <w:r>
        <w:rPr>
          <w:rFonts w:eastAsia="Calibri"/>
          <w:sz w:val="28"/>
          <w:szCs w:val="28"/>
          <w:lang w:eastAsia="en-US"/>
        </w:rPr>
        <w:t xml:space="preserve"> в предоставлении муниципальной услуги </w:t>
      </w:r>
      <w:r w:rsidRPr="00892ED4">
        <w:rPr>
          <w:rFonts w:eastAsia="Calibri"/>
          <w:sz w:val="28"/>
          <w:szCs w:val="28"/>
          <w:lang w:eastAsia="en-US"/>
        </w:rPr>
        <w:t>может быть обжалован в досудебном (внесудебном) или судебном порядке.</w:t>
      </w:r>
    </w:p>
    <w:p w14:paraId="7D92348F" w14:textId="77777777" w:rsidR="00892ED4" w:rsidRPr="00892ED4" w:rsidRDefault="00892ED4" w:rsidP="00892ED4">
      <w:pPr>
        <w:rPr>
          <w:rFonts w:eastAsiaTheme="minorHAnsi"/>
          <w:sz w:val="28"/>
          <w:szCs w:val="28"/>
          <w:lang w:eastAsia="en-US"/>
        </w:rPr>
      </w:pPr>
    </w:p>
    <w:p w14:paraId="74DC8A6C" w14:textId="56F5313E" w:rsidR="00876F33" w:rsidRDefault="00876F33" w:rsidP="00120CC9">
      <w:pPr>
        <w:pStyle w:val="a4"/>
        <w:jc w:val="both"/>
        <w:rPr>
          <w:szCs w:val="28"/>
        </w:rPr>
      </w:pPr>
    </w:p>
    <w:p w14:paraId="05C17B14" w14:textId="77777777" w:rsidR="00120CC9" w:rsidRDefault="00120CC9" w:rsidP="00120CC9">
      <w:pPr>
        <w:pStyle w:val="a4"/>
        <w:jc w:val="both"/>
        <w:rPr>
          <w:szCs w:val="28"/>
        </w:rPr>
      </w:pPr>
    </w:p>
    <w:p w14:paraId="4BB7344A" w14:textId="77777777" w:rsidR="00AE77E3" w:rsidRPr="00E21C93" w:rsidRDefault="00AE77E3" w:rsidP="00AE77E3">
      <w:pPr>
        <w:rPr>
          <w:sz w:val="28"/>
          <w:szCs w:val="28"/>
        </w:rPr>
      </w:pPr>
      <w:r w:rsidRPr="00E21C93">
        <w:rPr>
          <w:sz w:val="28"/>
          <w:szCs w:val="28"/>
        </w:rPr>
        <w:t>Уполномоченное лицо</w:t>
      </w:r>
    </w:p>
    <w:p w14:paraId="4E5DD9D1" w14:textId="77777777" w:rsidR="00AE77E3" w:rsidRDefault="00AE77E3" w:rsidP="00AE77E3">
      <w:pPr>
        <w:rPr>
          <w:sz w:val="28"/>
          <w:szCs w:val="28"/>
        </w:rPr>
      </w:pPr>
      <w:r w:rsidRPr="00E21C93">
        <w:rPr>
          <w:sz w:val="28"/>
          <w:szCs w:val="28"/>
        </w:rPr>
        <w:t xml:space="preserve">органа местного самоуправления </w:t>
      </w:r>
    </w:p>
    <w:p w14:paraId="017A0617" w14:textId="77777777" w:rsidR="00AE77E3" w:rsidRDefault="00AE77E3" w:rsidP="00AE77E3">
      <w:pPr>
        <w:rPr>
          <w:sz w:val="28"/>
          <w:szCs w:val="28"/>
        </w:rPr>
      </w:pPr>
      <w:r>
        <w:rPr>
          <w:sz w:val="28"/>
          <w:szCs w:val="28"/>
        </w:rPr>
        <w:t>__________________________       ________________     __________________</w:t>
      </w:r>
    </w:p>
    <w:p w14:paraId="414847B1" w14:textId="77777777" w:rsidR="00AE77E3" w:rsidRPr="00E21C93" w:rsidRDefault="00AE77E3" w:rsidP="00AE77E3">
      <w:pPr>
        <w:rPr>
          <w:sz w:val="20"/>
          <w:szCs w:val="20"/>
        </w:rPr>
      </w:pPr>
      <w:r>
        <w:rPr>
          <w:sz w:val="20"/>
          <w:szCs w:val="20"/>
        </w:rPr>
        <w:t xml:space="preserve">                            </w:t>
      </w:r>
      <w:r w:rsidRPr="00E21C93">
        <w:rPr>
          <w:sz w:val="20"/>
          <w:szCs w:val="20"/>
        </w:rPr>
        <w:t xml:space="preserve">(должность) </w:t>
      </w:r>
      <w:r>
        <w:rPr>
          <w:sz w:val="20"/>
          <w:szCs w:val="20"/>
        </w:rPr>
        <w:t xml:space="preserve">                                          </w:t>
      </w:r>
      <w:r w:rsidRPr="00E21C93">
        <w:rPr>
          <w:sz w:val="20"/>
          <w:szCs w:val="20"/>
        </w:rPr>
        <w:t>(подпись)</w:t>
      </w:r>
      <w:r>
        <w:rPr>
          <w:sz w:val="20"/>
          <w:szCs w:val="20"/>
        </w:rPr>
        <w:t xml:space="preserve">                                 </w:t>
      </w:r>
      <w:r w:rsidRPr="00E21C93">
        <w:rPr>
          <w:sz w:val="20"/>
          <w:szCs w:val="20"/>
        </w:rPr>
        <w:t xml:space="preserve"> (фамилия и инициалы)</w:t>
      </w:r>
    </w:p>
    <w:p w14:paraId="0CF33902" w14:textId="77777777" w:rsidR="00AE77E3" w:rsidRPr="00E21C93" w:rsidRDefault="00AE77E3" w:rsidP="00AE77E3">
      <w:pPr>
        <w:rPr>
          <w:sz w:val="28"/>
          <w:szCs w:val="28"/>
        </w:rPr>
      </w:pPr>
    </w:p>
    <w:p w14:paraId="1E115221" w14:textId="77777777" w:rsidR="00095BC7" w:rsidRDefault="00095BC7" w:rsidP="00207428">
      <w:pPr>
        <w:ind w:firstLine="7797"/>
      </w:pPr>
    </w:p>
    <w:p w14:paraId="19887217" w14:textId="77777777" w:rsidR="00ED4D70" w:rsidRDefault="00ED4D70" w:rsidP="00275AFA">
      <w:pPr>
        <w:pStyle w:val="a4"/>
        <w:ind w:firstLine="7088"/>
        <w:rPr>
          <w:szCs w:val="24"/>
        </w:rPr>
      </w:pPr>
    </w:p>
    <w:p w14:paraId="228D9561" w14:textId="77777777" w:rsidR="00DD0BF4" w:rsidRDefault="00DD0BF4" w:rsidP="00275AFA">
      <w:pPr>
        <w:pStyle w:val="a4"/>
        <w:ind w:firstLine="7088"/>
        <w:rPr>
          <w:szCs w:val="24"/>
        </w:rPr>
      </w:pPr>
    </w:p>
    <w:p w14:paraId="2CA8667B" w14:textId="77777777" w:rsidR="00DD0BF4" w:rsidRDefault="00DD0BF4" w:rsidP="00275AFA">
      <w:pPr>
        <w:pStyle w:val="a4"/>
        <w:ind w:firstLine="7088"/>
        <w:rPr>
          <w:szCs w:val="24"/>
        </w:rPr>
      </w:pPr>
    </w:p>
    <w:p w14:paraId="53705805" w14:textId="77777777" w:rsidR="00DD0BF4" w:rsidRDefault="00DD0BF4" w:rsidP="00275AFA">
      <w:pPr>
        <w:pStyle w:val="a4"/>
        <w:ind w:firstLine="7088"/>
        <w:rPr>
          <w:szCs w:val="24"/>
        </w:rPr>
      </w:pPr>
    </w:p>
    <w:p w14:paraId="17EDA1C5" w14:textId="77777777" w:rsidR="00DD0BF4" w:rsidRDefault="00DD0BF4" w:rsidP="00275AFA">
      <w:pPr>
        <w:pStyle w:val="a4"/>
        <w:ind w:firstLine="7088"/>
        <w:rPr>
          <w:szCs w:val="24"/>
        </w:rPr>
      </w:pPr>
    </w:p>
    <w:p w14:paraId="3FFEC70E" w14:textId="77777777" w:rsidR="00451BE0" w:rsidRDefault="00451BE0" w:rsidP="00275AFA">
      <w:pPr>
        <w:pStyle w:val="a4"/>
        <w:ind w:firstLine="7088"/>
        <w:rPr>
          <w:szCs w:val="24"/>
        </w:rPr>
      </w:pPr>
    </w:p>
    <w:p w14:paraId="77268E49" w14:textId="77777777" w:rsidR="00451BE0" w:rsidRDefault="00451BE0" w:rsidP="00275AFA">
      <w:pPr>
        <w:pStyle w:val="a4"/>
        <w:ind w:firstLine="7088"/>
        <w:rPr>
          <w:szCs w:val="24"/>
        </w:rPr>
      </w:pPr>
    </w:p>
    <w:p w14:paraId="75E400F8" w14:textId="77777777" w:rsidR="00451BE0" w:rsidRDefault="00451BE0" w:rsidP="00275AFA">
      <w:pPr>
        <w:pStyle w:val="a4"/>
        <w:ind w:firstLine="7088"/>
        <w:rPr>
          <w:szCs w:val="24"/>
        </w:rPr>
      </w:pPr>
    </w:p>
    <w:p w14:paraId="51976288" w14:textId="77777777" w:rsidR="00451BE0" w:rsidRDefault="00451BE0" w:rsidP="00275AFA">
      <w:pPr>
        <w:pStyle w:val="a4"/>
        <w:ind w:firstLine="7088"/>
        <w:rPr>
          <w:szCs w:val="24"/>
        </w:rPr>
      </w:pPr>
    </w:p>
    <w:p w14:paraId="580C2D71" w14:textId="77777777" w:rsidR="00451BE0" w:rsidRDefault="00451BE0" w:rsidP="00275AFA">
      <w:pPr>
        <w:pStyle w:val="a4"/>
        <w:ind w:firstLine="7088"/>
        <w:rPr>
          <w:szCs w:val="24"/>
        </w:rPr>
      </w:pPr>
    </w:p>
    <w:p w14:paraId="16083082" w14:textId="77777777" w:rsidR="00451BE0" w:rsidRDefault="00451BE0" w:rsidP="00275AFA">
      <w:pPr>
        <w:pStyle w:val="a4"/>
        <w:ind w:firstLine="7088"/>
        <w:rPr>
          <w:szCs w:val="24"/>
        </w:rPr>
      </w:pPr>
    </w:p>
    <w:p w14:paraId="642B5554" w14:textId="77777777" w:rsidR="00451BE0" w:rsidRDefault="00451BE0" w:rsidP="00275AFA">
      <w:pPr>
        <w:pStyle w:val="a4"/>
        <w:ind w:firstLine="7088"/>
        <w:rPr>
          <w:szCs w:val="24"/>
        </w:rPr>
      </w:pPr>
    </w:p>
    <w:p w14:paraId="4BCF9E6D" w14:textId="77777777" w:rsidR="00451BE0" w:rsidRDefault="00451BE0" w:rsidP="00275AFA">
      <w:pPr>
        <w:pStyle w:val="a4"/>
        <w:ind w:firstLine="7088"/>
        <w:rPr>
          <w:szCs w:val="24"/>
        </w:rPr>
      </w:pPr>
    </w:p>
    <w:p w14:paraId="776C519A" w14:textId="77777777" w:rsidR="00451BE0" w:rsidRDefault="00451BE0" w:rsidP="00275AFA">
      <w:pPr>
        <w:pStyle w:val="a4"/>
        <w:ind w:firstLine="7088"/>
        <w:rPr>
          <w:szCs w:val="24"/>
        </w:rPr>
      </w:pPr>
    </w:p>
    <w:p w14:paraId="79F083BA" w14:textId="77777777" w:rsidR="00451BE0" w:rsidRDefault="00451BE0" w:rsidP="00275AFA">
      <w:pPr>
        <w:pStyle w:val="a4"/>
        <w:ind w:firstLine="7088"/>
        <w:rPr>
          <w:szCs w:val="24"/>
        </w:rPr>
      </w:pPr>
    </w:p>
    <w:p w14:paraId="1227A43C" w14:textId="77777777" w:rsidR="00451BE0" w:rsidRDefault="00451BE0" w:rsidP="00275AFA">
      <w:pPr>
        <w:pStyle w:val="a4"/>
        <w:ind w:firstLine="7088"/>
        <w:rPr>
          <w:szCs w:val="24"/>
        </w:rPr>
      </w:pPr>
    </w:p>
    <w:p w14:paraId="0B4D01C9" w14:textId="77777777" w:rsidR="00451BE0" w:rsidRDefault="00451BE0" w:rsidP="00275AFA">
      <w:pPr>
        <w:pStyle w:val="a4"/>
        <w:ind w:firstLine="7088"/>
        <w:rPr>
          <w:szCs w:val="24"/>
        </w:rPr>
      </w:pPr>
    </w:p>
    <w:p w14:paraId="4F433355" w14:textId="77777777" w:rsidR="00451BE0" w:rsidRDefault="00451BE0" w:rsidP="00275AFA">
      <w:pPr>
        <w:pStyle w:val="a4"/>
        <w:ind w:firstLine="7088"/>
        <w:rPr>
          <w:szCs w:val="24"/>
        </w:rPr>
      </w:pPr>
    </w:p>
    <w:p w14:paraId="24221907" w14:textId="77777777" w:rsidR="00451BE0" w:rsidRDefault="00451BE0" w:rsidP="00275AFA">
      <w:pPr>
        <w:pStyle w:val="a4"/>
        <w:ind w:firstLine="7088"/>
        <w:rPr>
          <w:szCs w:val="24"/>
        </w:rPr>
      </w:pPr>
    </w:p>
    <w:p w14:paraId="2EEEAE26" w14:textId="77777777" w:rsidR="00451BE0" w:rsidRDefault="00451BE0" w:rsidP="00275AFA">
      <w:pPr>
        <w:pStyle w:val="a4"/>
        <w:ind w:firstLine="7088"/>
        <w:rPr>
          <w:szCs w:val="24"/>
        </w:rPr>
      </w:pPr>
    </w:p>
    <w:p w14:paraId="123E55AE" w14:textId="77777777" w:rsidR="00451BE0" w:rsidRDefault="00451BE0" w:rsidP="00275AFA">
      <w:pPr>
        <w:pStyle w:val="a4"/>
        <w:ind w:firstLine="7088"/>
        <w:rPr>
          <w:szCs w:val="24"/>
        </w:rPr>
      </w:pPr>
    </w:p>
    <w:p w14:paraId="7B644757" w14:textId="77777777" w:rsidR="00451BE0" w:rsidRDefault="00451BE0" w:rsidP="00275AFA">
      <w:pPr>
        <w:pStyle w:val="a4"/>
        <w:ind w:firstLine="7088"/>
        <w:rPr>
          <w:szCs w:val="24"/>
        </w:rPr>
      </w:pPr>
    </w:p>
    <w:p w14:paraId="3393E128" w14:textId="77777777" w:rsidR="00451BE0" w:rsidRDefault="00451BE0" w:rsidP="00275AFA">
      <w:pPr>
        <w:pStyle w:val="a4"/>
        <w:ind w:firstLine="7088"/>
        <w:rPr>
          <w:szCs w:val="24"/>
        </w:rPr>
      </w:pPr>
    </w:p>
    <w:p w14:paraId="445C7BCD" w14:textId="77777777" w:rsidR="00451BE0" w:rsidRDefault="00451BE0" w:rsidP="00275AFA">
      <w:pPr>
        <w:pStyle w:val="a4"/>
        <w:ind w:firstLine="7088"/>
        <w:rPr>
          <w:szCs w:val="24"/>
        </w:rPr>
      </w:pPr>
    </w:p>
    <w:p w14:paraId="77B6D73B" w14:textId="77777777" w:rsidR="00451BE0" w:rsidRDefault="00451BE0" w:rsidP="00275AFA">
      <w:pPr>
        <w:pStyle w:val="a4"/>
        <w:ind w:firstLine="7088"/>
        <w:rPr>
          <w:szCs w:val="24"/>
        </w:rPr>
      </w:pPr>
    </w:p>
    <w:sectPr w:rsidR="00451BE0" w:rsidSect="00541438">
      <w:footerReference w:type="default" r:id="rId7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A622" w14:textId="77777777" w:rsidR="006209E0" w:rsidRDefault="006209E0" w:rsidP="00333B76">
      <w:r>
        <w:separator/>
      </w:r>
    </w:p>
  </w:endnote>
  <w:endnote w:type="continuationSeparator" w:id="0">
    <w:p w14:paraId="65866870" w14:textId="77777777" w:rsidR="006209E0" w:rsidRDefault="006209E0" w:rsidP="003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533"/>
      <w:docPartObj>
        <w:docPartGallery w:val="Page Numbers (Bottom of Page)"/>
        <w:docPartUnique/>
      </w:docPartObj>
    </w:sdtPr>
    <w:sdtContent>
      <w:p w14:paraId="16B69559" w14:textId="77777777" w:rsidR="00A96380" w:rsidRDefault="00000000">
        <w:pPr>
          <w:pStyle w:val="a8"/>
          <w:jc w:val="right"/>
        </w:pPr>
        <w:r>
          <w:fldChar w:fldCharType="begin"/>
        </w:r>
        <w:r>
          <w:instrText xml:space="preserve"> PAGE   \* MERGEFORMAT </w:instrText>
        </w:r>
        <w:r>
          <w:fldChar w:fldCharType="separate"/>
        </w:r>
        <w:r w:rsidR="00467FC1">
          <w:rPr>
            <w:noProof/>
          </w:rPr>
          <w:t>43</w:t>
        </w:r>
        <w:r>
          <w:rPr>
            <w:noProof/>
          </w:rPr>
          <w:fldChar w:fldCharType="end"/>
        </w:r>
      </w:p>
    </w:sdtContent>
  </w:sdt>
  <w:p w14:paraId="758C3465" w14:textId="77777777" w:rsidR="00A96380" w:rsidRDefault="00A963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0DE4" w14:textId="77777777" w:rsidR="006209E0" w:rsidRDefault="006209E0" w:rsidP="00333B76">
      <w:r>
        <w:separator/>
      </w:r>
    </w:p>
  </w:footnote>
  <w:footnote w:type="continuationSeparator" w:id="0">
    <w:p w14:paraId="04F1DA7B" w14:textId="77777777" w:rsidR="006209E0" w:rsidRDefault="006209E0" w:rsidP="003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4E"/>
    <w:multiLevelType w:val="hybridMultilevel"/>
    <w:tmpl w:val="EA2E77E0"/>
    <w:lvl w:ilvl="0" w:tplc="5D224776">
      <w:start w:val="1"/>
      <w:numFmt w:val="decimal"/>
      <w:lvlText w:val="%1."/>
      <w:lvlJc w:val="left"/>
      <w:pPr>
        <w:ind w:left="1587" w:hanging="90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15:restartNumberingAfterBreak="0">
    <w:nsid w:val="04B1235E"/>
    <w:multiLevelType w:val="multilevel"/>
    <w:tmpl w:val="194E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D5F3E"/>
    <w:multiLevelType w:val="hybridMultilevel"/>
    <w:tmpl w:val="60EE1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51760"/>
    <w:multiLevelType w:val="multilevel"/>
    <w:tmpl w:val="C8609FA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EF4DE7"/>
    <w:multiLevelType w:val="hybridMultilevel"/>
    <w:tmpl w:val="B57C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0035D"/>
    <w:multiLevelType w:val="multilevel"/>
    <w:tmpl w:val="59EC1DF0"/>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6622F"/>
    <w:multiLevelType w:val="hybridMultilevel"/>
    <w:tmpl w:val="272E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7120C"/>
    <w:multiLevelType w:val="hybridMultilevel"/>
    <w:tmpl w:val="272E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D7326"/>
    <w:multiLevelType w:val="multilevel"/>
    <w:tmpl w:val="7E5AC43C"/>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8732C5"/>
    <w:multiLevelType w:val="multilevel"/>
    <w:tmpl w:val="686C7600"/>
    <w:lvl w:ilvl="0">
      <w:start w:val="1"/>
      <w:numFmt w:val="upperRoman"/>
      <w:lvlText w:val="%1."/>
      <w:lvlJc w:val="left"/>
      <w:pPr>
        <w:ind w:left="1080" w:hanging="72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1B5523"/>
    <w:multiLevelType w:val="multilevel"/>
    <w:tmpl w:val="6CA80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FC1D0C"/>
    <w:multiLevelType w:val="multilevel"/>
    <w:tmpl w:val="157812DE"/>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A93144A"/>
    <w:multiLevelType w:val="multilevel"/>
    <w:tmpl w:val="157812DE"/>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07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010F1B"/>
    <w:multiLevelType w:val="hybridMultilevel"/>
    <w:tmpl w:val="C48481D4"/>
    <w:lvl w:ilvl="0" w:tplc="04190003">
      <w:start w:val="1"/>
      <w:numFmt w:val="bullet"/>
      <w:lvlText w:val="o"/>
      <w:lvlJc w:val="left"/>
      <w:pPr>
        <w:ind w:left="1507" w:hanging="360"/>
      </w:pPr>
      <w:rPr>
        <w:rFonts w:ascii="Courier New" w:hAnsi="Courier New" w:cs="Courier New"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71B74E5D"/>
    <w:multiLevelType w:val="hybridMultilevel"/>
    <w:tmpl w:val="0860A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1D09AA"/>
    <w:multiLevelType w:val="multilevel"/>
    <w:tmpl w:val="DCA8D94E"/>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F67782"/>
    <w:multiLevelType w:val="multilevel"/>
    <w:tmpl w:val="F4E461FA"/>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3423836">
    <w:abstractNumId w:val="9"/>
  </w:num>
  <w:num w:numId="2" w16cid:durableId="1645281968">
    <w:abstractNumId w:val="10"/>
  </w:num>
  <w:num w:numId="3" w16cid:durableId="1102795456">
    <w:abstractNumId w:val="3"/>
  </w:num>
  <w:num w:numId="4" w16cid:durableId="63185433">
    <w:abstractNumId w:val="15"/>
  </w:num>
  <w:num w:numId="5" w16cid:durableId="925772891">
    <w:abstractNumId w:val="5"/>
  </w:num>
  <w:num w:numId="6" w16cid:durableId="103575747">
    <w:abstractNumId w:val="12"/>
  </w:num>
  <w:num w:numId="7" w16cid:durableId="991642045">
    <w:abstractNumId w:val="8"/>
  </w:num>
  <w:num w:numId="8" w16cid:durableId="4525433">
    <w:abstractNumId w:val="16"/>
  </w:num>
  <w:num w:numId="9" w16cid:durableId="884830623">
    <w:abstractNumId w:val="0"/>
  </w:num>
  <w:num w:numId="10" w16cid:durableId="1291398139">
    <w:abstractNumId w:val="11"/>
  </w:num>
  <w:num w:numId="11" w16cid:durableId="287005473">
    <w:abstractNumId w:val="4"/>
  </w:num>
  <w:num w:numId="12" w16cid:durableId="1906181416">
    <w:abstractNumId w:val="14"/>
  </w:num>
  <w:num w:numId="13" w16cid:durableId="917516602">
    <w:abstractNumId w:val="13"/>
  </w:num>
  <w:num w:numId="14" w16cid:durableId="319886537">
    <w:abstractNumId w:val="6"/>
  </w:num>
  <w:num w:numId="15" w16cid:durableId="9265436">
    <w:abstractNumId w:val="2"/>
  </w:num>
  <w:num w:numId="16" w16cid:durableId="99574171">
    <w:abstractNumId w:val="1"/>
  </w:num>
  <w:num w:numId="17" w16cid:durableId="1742172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7B00"/>
    <w:rsid w:val="00012570"/>
    <w:rsid w:val="00014842"/>
    <w:rsid w:val="00015512"/>
    <w:rsid w:val="00023B8E"/>
    <w:rsid w:val="00023E3E"/>
    <w:rsid w:val="000253B0"/>
    <w:rsid w:val="00025E89"/>
    <w:rsid w:val="000310F8"/>
    <w:rsid w:val="00032FA3"/>
    <w:rsid w:val="00047DBD"/>
    <w:rsid w:val="0006256A"/>
    <w:rsid w:val="00082EBE"/>
    <w:rsid w:val="0008541A"/>
    <w:rsid w:val="00095BC7"/>
    <w:rsid w:val="000A1C0E"/>
    <w:rsid w:val="000A5806"/>
    <w:rsid w:val="000B2692"/>
    <w:rsid w:val="000C1854"/>
    <w:rsid w:val="000C5ACC"/>
    <w:rsid w:val="000D761E"/>
    <w:rsid w:val="000D7752"/>
    <w:rsid w:val="000E29B4"/>
    <w:rsid w:val="000E456E"/>
    <w:rsid w:val="000F06BC"/>
    <w:rsid w:val="000F6DD0"/>
    <w:rsid w:val="00112EDC"/>
    <w:rsid w:val="00113CBC"/>
    <w:rsid w:val="00120CC9"/>
    <w:rsid w:val="00123B07"/>
    <w:rsid w:val="001277FF"/>
    <w:rsid w:val="00133AF1"/>
    <w:rsid w:val="001431FF"/>
    <w:rsid w:val="00146BB4"/>
    <w:rsid w:val="00146C5C"/>
    <w:rsid w:val="00151A4F"/>
    <w:rsid w:val="00152E63"/>
    <w:rsid w:val="0016075A"/>
    <w:rsid w:val="0016694F"/>
    <w:rsid w:val="00166C75"/>
    <w:rsid w:val="00175E20"/>
    <w:rsid w:val="00177227"/>
    <w:rsid w:val="00180617"/>
    <w:rsid w:val="001846DA"/>
    <w:rsid w:val="001A3322"/>
    <w:rsid w:val="001B40B8"/>
    <w:rsid w:val="001B677E"/>
    <w:rsid w:val="001C0442"/>
    <w:rsid w:val="001C3BD4"/>
    <w:rsid w:val="001C584A"/>
    <w:rsid w:val="001C6D5E"/>
    <w:rsid w:val="001C72B8"/>
    <w:rsid w:val="001D0649"/>
    <w:rsid w:val="001D2501"/>
    <w:rsid w:val="001D6C91"/>
    <w:rsid w:val="001E108B"/>
    <w:rsid w:val="001E43A4"/>
    <w:rsid w:val="001E6360"/>
    <w:rsid w:val="001E6BEB"/>
    <w:rsid w:val="001E7C1D"/>
    <w:rsid w:val="00207428"/>
    <w:rsid w:val="0022104E"/>
    <w:rsid w:val="00232774"/>
    <w:rsid w:val="002445B9"/>
    <w:rsid w:val="002502E2"/>
    <w:rsid w:val="00250F1E"/>
    <w:rsid w:val="00254F81"/>
    <w:rsid w:val="002610B8"/>
    <w:rsid w:val="00266073"/>
    <w:rsid w:val="00275AFA"/>
    <w:rsid w:val="00282032"/>
    <w:rsid w:val="00282B80"/>
    <w:rsid w:val="0029170D"/>
    <w:rsid w:val="00293985"/>
    <w:rsid w:val="00294440"/>
    <w:rsid w:val="002A42EF"/>
    <w:rsid w:val="002A764E"/>
    <w:rsid w:val="002C175E"/>
    <w:rsid w:val="002C2850"/>
    <w:rsid w:val="002D6D22"/>
    <w:rsid w:val="002E4404"/>
    <w:rsid w:val="002F4A77"/>
    <w:rsid w:val="002F4B11"/>
    <w:rsid w:val="00301EAF"/>
    <w:rsid w:val="003039D0"/>
    <w:rsid w:val="00305EA8"/>
    <w:rsid w:val="003104FD"/>
    <w:rsid w:val="00313C62"/>
    <w:rsid w:val="003153AB"/>
    <w:rsid w:val="003156DF"/>
    <w:rsid w:val="00315C62"/>
    <w:rsid w:val="003169F4"/>
    <w:rsid w:val="003229A4"/>
    <w:rsid w:val="00333B76"/>
    <w:rsid w:val="003360AD"/>
    <w:rsid w:val="00341027"/>
    <w:rsid w:val="00341E8C"/>
    <w:rsid w:val="0034261B"/>
    <w:rsid w:val="00342D15"/>
    <w:rsid w:val="00344263"/>
    <w:rsid w:val="00345892"/>
    <w:rsid w:val="003465D1"/>
    <w:rsid w:val="003472AA"/>
    <w:rsid w:val="00353D41"/>
    <w:rsid w:val="00371E57"/>
    <w:rsid w:val="00373F24"/>
    <w:rsid w:val="003752A0"/>
    <w:rsid w:val="003818D5"/>
    <w:rsid w:val="00382DEB"/>
    <w:rsid w:val="00386AD5"/>
    <w:rsid w:val="00391536"/>
    <w:rsid w:val="00394447"/>
    <w:rsid w:val="0039519D"/>
    <w:rsid w:val="00395398"/>
    <w:rsid w:val="003B4855"/>
    <w:rsid w:val="003C39D7"/>
    <w:rsid w:val="003F7957"/>
    <w:rsid w:val="0040710F"/>
    <w:rsid w:val="00412150"/>
    <w:rsid w:val="0041503A"/>
    <w:rsid w:val="00417273"/>
    <w:rsid w:val="00423798"/>
    <w:rsid w:val="004248D0"/>
    <w:rsid w:val="0043352D"/>
    <w:rsid w:val="00433589"/>
    <w:rsid w:val="00435198"/>
    <w:rsid w:val="004353C3"/>
    <w:rsid w:val="00451208"/>
    <w:rsid w:val="00451BE0"/>
    <w:rsid w:val="00467FC1"/>
    <w:rsid w:val="00471BB1"/>
    <w:rsid w:val="00473341"/>
    <w:rsid w:val="00475284"/>
    <w:rsid w:val="00480E15"/>
    <w:rsid w:val="0048223D"/>
    <w:rsid w:val="00487E57"/>
    <w:rsid w:val="004955F0"/>
    <w:rsid w:val="004A6C16"/>
    <w:rsid w:val="004A79BE"/>
    <w:rsid w:val="004B11C2"/>
    <w:rsid w:val="004C04AA"/>
    <w:rsid w:val="004D290E"/>
    <w:rsid w:val="004D35B8"/>
    <w:rsid w:val="004D6B9E"/>
    <w:rsid w:val="004E3DEE"/>
    <w:rsid w:val="004F46DA"/>
    <w:rsid w:val="005019A8"/>
    <w:rsid w:val="005049F4"/>
    <w:rsid w:val="00513994"/>
    <w:rsid w:val="00514054"/>
    <w:rsid w:val="0051543B"/>
    <w:rsid w:val="00516B65"/>
    <w:rsid w:val="0052393F"/>
    <w:rsid w:val="00540653"/>
    <w:rsid w:val="00541438"/>
    <w:rsid w:val="00544191"/>
    <w:rsid w:val="005512D3"/>
    <w:rsid w:val="00557ECA"/>
    <w:rsid w:val="00563A82"/>
    <w:rsid w:val="00564FF9"/>
    <w:rsid w:val="00567F39"/>
    <w:rsid w:val="005742E9"/>
    <w:rsid w:val="005763D9"/>
    <w:rsid w:val="00582B3F"/>
    <w:rsid w:val="00592809"/>
    <w:rsid w:val="0059302C"/>
    <w:rsid w:val="005A0D7E"/>
    <w:rsid w:val="005A569E"/>
    <w:rsid w:val="005A6EEE"/>
    <w:rsid w:val="005B4314"/>
    <w:rsid w:val="005B7C8B"/>
    <w:rsid w:val="005D6ECD"/>
    <w:rsid w:val="005E0576"/>
    <w:rsid w:val="005E21B8"/>
    <w:rsid w:val="005F01F1"/>
    <w:rsid w:val="006041AE"/>
    <w:rsid w:val="006162A0"/>
    <w:rsid w:val="006165B6"/>
    <w:rsid w:val="00616768"/>
    <w:rsid w:val="006209E0"/>
    <w:rsid w:val="00622BEE"/>
    <w:rsid w:val="0064794F"/>
    <w:rsid w:val="0065111E"/>
    <w:rsid w:val="00651522"/>
    <w:rsid w:val="00651C8D"/>
    <w:rsid w:val="0065671B"/>
    <w:rsid w:val="00656D68"/>
    <w:rsid w:val="00666401"/>
    <w:rsid w:val="00666F9A"/>
    <w:rsid w:val="0067254D"/>
    <w:rsid w:val="00676591"/>
    <w:rsid w:val="00680EE7"/>
    <w:rsid w:val="006A2B02"/>
    <w:rsid w:val="006A3320"/>
    <w:rsid w:val="006A3BA3"/>
    <w:rsid w:val="006A645A"/>
    <w:rsid w:val="006A66A6"/>
    <w:rsid w:val="006A6D67"/>
    <w:rsid w:val="006B2DAC"/>
    <w:rsid w:val="006B4166"/>
    <w:rsid w:val="006C6C6B"/>
    <w:rsid w:val="006D12C6"/>
    <w:rsid w:val="006D1A1F"/>
    <w:rsid w:val="006D1EDB"/>
    <w:rsid w:val="006D49F1"/>
    <w:rsid w:val="006E3D8F"/>
    <w:rsid w:val="006F13A9"/>
    <w:rsid w:val="006F4D39"/>
    <w:rsid w:val="006F5CBC"/>
    <w:rsid w:val="006F78BD"/>
    <w:rsid w:val="007005F6"/>
    <w:rsid w:val="007033A6"/>
    <w:rsid w:val="00707786"/>
    <w:rsid w:val="00712C7F"/>
    <w:rsid w:val="00724A25"/>
    <w:rsid w:val="00726FC1"/>
    <w:rsid w:val="007322AA"/>
    <w:rsid w:val="00734757"/>
    <w:rsid w:val="007355CC"/>
    <w:rsid w:val="007460DA"/>
    <w:rsid w:val="00762A57"/>
    <w:rsid w:val="00762BF4"/>
    <w:rsid w:val="007646FA"/>
    <w:rsid w:val="00774169"/>
    <w:rsid w:val="00777150"/>
    <w:rsid w:val="007864F6"/>
    <w:rsid w:val="00790653"/>
    <w:rsid w:val="00796CAC"/>
    <w:rsid w:val="007A322F"/>
    <w:rsid w:val="007A5698"/>
    <w:rsid w:val="007B6864"/>
    <w:rsid w:val="007C7A8F"/>
    <w:rsid w:val="007C7F9C"/>
    <w:rsid w:val="007E74D9"/>
    <w:rsid w:val="007F35B1"/>
    <w:rsid w:val="00800653"/>
    <w:rsid w:val="0080066D"/>
    <w:rsid w:val="008028FC"/>
    <w:rsid w:val="00804D22"/>
    <w:rsid w:val="0081012B"/>
    <w:rsid w:val="00815C3B"/>
    <w:rsid w:val="008163E1"/>
    <w:rsid w:val="00822966"/>
    <w:rsid w:val="008270D7"/>
    <w:rsid w:val="0083469E"/>
    <w:rsid w:val="00836879"/>
    <w:rsid w:val="008413E7"/>
    <w:rsid w:val="00841BD3"/>
    <w:rsid w:val="00844D89"/>
    <w:rsid w:val="00844E8D"/>
    <w:rsid w:val="00850091"/>
    <w:rsid w:val="00850D4B"/>
    <w:rsid w:val="008607EB"/>
    <w:rsid w:val="008752CD"/>
    <w:rsid w:val="00876F33"/>
    <w:rsid w:val="0088079D"/>
    <w:rsid w:val="00890EA2"/>
    <w:rsid w:val="00891A63"/>
    <w:rsid w:val="00892ED4"/>
    <w:rsid w:val="008A409A"/>
    <w:rsid w:val="008A5A6A"/>
    <w:rsid w:val="008B0723"/>
    <w:rsid w:val="008B4E60"/>
    <w:rsid w:val="008C2301"/>
    <w:rsid w:val="008C5DBF"/>
    <w:rsid w:val="008D3286"/>
    <w:rsid w:val="008D3813"/>
    <w:rsid w:val="008D48AB"/>
    <w:rsid w:val="008D6F95"/>
    <w:rsid w:val="008E2DB9"/>
    <w:rsid w:val="008E4CF7"/>
    <w:rsid w:val="008E5B3D"/>
    <w:rsid w:val="008F3EC6"/>
    <w:rsid w:val="008F4A1B"/>
    <w:rsid w:val="008F7634"/>
    <w:rsid w:val="0090062F"/>
    <w:rsid w:val="00902D8B"/>
    <w:rsid w:val="00905808"/>
    <w:rsid w:val="009112E1"/>
    <w:rsid w:val="00920E75"/>
    <w:rsid w:val="00921C53"/>
    <w:rsid w:val="00923C7D"/>
    <w:rsid w:val="0092672F"/>
    <w:rsid w:val="00935CEE"/>
    <w:rsid w:val="0094048A"/>
    <w:rsid w:val="009467F2"/>
    <w:rsid w:val="00950C1A"/>
    <w:rsid w:val="009527A6"/>
    <w:rsid w:val="0096324B"/>
    <w:rsid w:val="009641C4"/>
    <w:rsid w:val="009728A8"/>
    <w:rsid w:val="00973B7C"/>
    <w:rsid w:val="00975264"/>
    <w:rsid w:val="0097533C"/>
    <w:rsid w:val="00980EC9"/>
    <w:rsid w:val="00981C4C"/>
    <w:rsid w:val="00990E67"/>
    <w:rsid w:val="00992B2A"/>
    <w:rsid w:val="009948BB"/>
    <w:rsid w:val="00995812"/>
    <w:rsid w:val="009971BA"/>
    <w:rsid w:val="009A0E2A"/>
    <w:rsid w:val="009A5EFA"/>
    <w:rsid w:val="009A7786"/>
    <w:rsid w:val="009B1790"/>
    <w:rsid w:val="009B2A9E"/>
    <w:rsid w:val="009B6708"/>
    <w:rsid w:val="009C58E4"/>
    <w:rsid w:val="009D2D52"/>
    <w:rsid w:val="009D7F48"/>
    <w:rsid w:val="009F79DD"/>
    <w:rsid w:val="00A01051"/>
    <w:rsid w:val="00A12887"/>
    <w:rsid w:val="00A14EA1"/>
    <w:rsid w:val="00A16441"/>
    <w:rsid w:val="00A2472E"/>
    <w:rsid w:val="00A34531"/>
    <w:rsid w:val="00A453C1"/>
    <w:rsid w:val="00A64050"/>
    <w:rsid w:val="00A749F8"/>
    <w:rsid w:val="00A77053"/>
    <w:rsid w:val="00A87D6F"/>
    <w:rsid w:val="00A913B6"/>
    <w:rsid w:val="00A9470E"/>
    <w:rsid w:val="00A96380"/>
    <w:rsid w:val="00AA1262"/>
    <w:rsid w:val="00AA288B"/>
    <w:rsid w:val="00AA718C"/>
    <w:rsid w:val="00AB117D"/>
    <w:rsid w:val="00AD3CA4"/>
    <w:rsid w:val="00AD6821"/>
    <w:rsid w:val="00AE2E84"/>
    <w:rsid w:val="00AE7317"/>
    <w:rsid w:val="00AE77E3"/>
    <w:rsid w:val="00AF04B0"/>
    <w:rsid w:val="00AF2A6A"/>
    <w:rsid w:val="00B0021E"/>
    <w:rsid w:val="00B031DA"/>
    <w:rsid w:val="00B06EBE"/>
    <w:rsid w:val="00B07332"/>
    <w:rsid w:val="00B143D0"/>
    <w:rsid w:val="00B159F8"/>
    <w:rsid w:val="00B15EC5"/>
    <w:rsid w:val="00B15F75"/>
    <w:rsid w:val="00B160E5"/>
    <w:rsid w:val="00B4630B"/>
    <w:rsid w:val="00B660F5"/>
    <w:rsid w:val="00B75643"/>
    <w:rsid w:val="00B775E0"/>
    <w:rsid w:val="00B80B38"/>
    <w:rsid w:val="00B81AB6"/>
    <w:rsid w:val="00B84881"/>
    <w:rsid w:val="00B8563C"/>
    <w:rsid w:val="00B860FC"/>
    <w:rsid w:val="00B927C5"/>
    <w:rsid w:val="00B95F56"/>
    <w:rsid w:val="00BA3211"/>
    <w:rsid w:val="00BA34D5"/>
    <w:rsid w:val="00BA7A46"/>
    <w:rsid w:val="00BA7B86"/>
    <w:rsid w:val="00BB7B57"/>
    <w:rsid w:val="00BC5B18"/>
    <w:rsid w:val="00BC5EBE"/>
    <w:rsid w:val="00BE43C6"/>
    <w:rsid w:val="00BE603A"/>
    <w:rsid w:val="00BE6325"/>
    <w:rsid w:val="00BF10F8"/>
    <w:rsid w:val="00BF6B5F"/>
    <w:rsid w:val="00BF7249"/>
    <w:rsid w:val="00BF74AD"/>
    <w:rsid w:val="00BF7E61"/>
    <w:rsid w:val="00C033C4"/>
    <w:rsid w:val="00C04E0A"/>
    <w:rsid w:val="00C05294"/>
    <w:rsid w:val="00C1083B"/>
    <w:rsid w:val="00C14199"/>
    <w:rsid w:val="00C25D3C"/>
    <w:rsid w:val="00C27943"/>
    <w:rsid w:val="00C31262"/>
    <w:rsid w:val="00C31937"/>
    <w:rsid w:val="00C40960"/>
    <w:rsid w:val="00C439DC"/>
    <w:rsid w:val="00C45C2D"/>
    <w:rsid w:val="00C5124A"/>
    <w:rsid w:val="00C53A57"/>
    <w:rsid w:val="00C5619B"/>
    <w:rsid w:val="00C66CBE"/>
    <w:rsid w:val="00C70938"/>
    <w:rsid w:val="00C735A2"/>
    <w:rsid w:val="00C75D48"/>
    <w:rsid w:val="00C77231"/>
    <w:rsid w:val="00C83421"/>
    <w:rsid w:val="00C9177C"/>
    <w:rsid w:val="00C917DF"/>
    <w:rsid w:val="00C9561E"/>
    <w:rsid w:val="00CA1E4B"/>
    <w:rsid w:val="00CA303E"/>
    <w:rsid w:val="00CA3717"/>
    <w:rsid w:val="00CB2DCC"/>
    <w:rsid w:val="00CC6661"/>
    <w:rsid w:val="00CD0BBD"/>
    <w:rsid w:val="00CD7E2C"/>
    <w:rsid w:val="00CE1029"/>
    <w:rsid w:val="00CE25CB"/>
    <w:rsid w:val="00CE516E"/>
    <w:rsid w:val="00CF450D"/>
    <w:rsid w:val="00CF5158"/>
    <w:rsid w:val="00CF6D93"/>
    <w:rsid w:val="00D00992"/>
    <w:rsid w:val="00D00A51"/>
    <w:rsid w:val="00D00EB9"/>
    <w:rsid w:val="00D01885"/>
    <w:rsid w:val="00D040FA"/>
    <w:rsid w:val="00D06518"/>
    <w:rsid w:val="00D121ED"/>
    <w:rsid w:val="00D12A30"/>
    <w:rsid w:val="00D164D1"/>
    <w:rsid w:val="00D24090"/>
    <w:rsid w:val="00D32488"/>
    <w:rsid w:val="00D3760C"/>
    <w:rsid w:val="00D37C8C"/>
    <w:rsid w:val="00D450F0"/>
    <w:rsid w:val="00D45A52"/>
    <w:rsid w:val="00D4643A"/>
    <w:rsid w:val="00D506A4"/>
    <w:rsid w:val="00D51F2A"/>
    <w:rsid w:val="00D53762"/>
    <w:rsid w:val="00D56961"/>
    <w:rsid w:val="00D64705"/>
    <w:rsid w:val="00D753EB"/>
    <w:rsid w:val="00D83AB5"/>
    <w:rsid w:val="00D8496F"/>
    <w:rsid w:val="00D86AE7"/>
    <w:rsid w:val="00D9099B"/>
    <w:rsid w:val="00D94025"/>
    <w:rsid w:val="00D97A2D"/>
    <w:rsid w:val="00DA5A93"/>
    <w:rsid w:val="00DB0E78"/>
    <w:rsid w:val="00DC553D"/>
    <w:rsid w:val="00DC7967"/>
    <w:rsid w:val="00DD0BF4"/>
    <w:rsid w:val="00DE29FE"/>
    <w:rsid w:val="00DE7226"/>
    <w:rsid w:val="00DF33D8"/>
    <w:rsid w:val="00DF6839"/>
    <w:rsid w:val="00E0505B"/>
    <w:rsid w:val="00E13F6A"/>
    <w:rsid w:val="00E21C93"/>
    <w:rsid w:val="00E32561"/>
    <w:rsid w:val="00E417C9"/>
    <w:rsid w:val="00E4410B"/>
    <w:rsid w:val="00E45646"/>
    <w:rsid w:val="00E47395"/>
    <w:rsid w:val="00E474EE"/>
    <w:rsid w:val="00E55EAC"/>
    <w:rsid w:val="00E62090"/>
    <w:rsid w:val="00E639D6"/>
    <w:rsid w:val="00E65A1C"/>
    <w:rsid w:val="00E714E6"/>
    <w:rsid w:val="00E72333"/>
    <w:rsid w:val="00E72C26"/>
    <w:rsid w:val="00E81D6B"/>
    <w:rsid w:val="00E87FBA"/>
    <w:rsid w:val="00E92844"/>
    <w:rsid w:val="00E92893"/>
    <w:rsid w:val="00E938B3"/>
    <w:rsid w:val="00EA2ECD"/>
    <w:rsid w:val="00EA4375"/>
    <w:rsid w:val="00EA46EE"/>
    <w:rsid w:val="00EA77C0"/>
    <w:rsid w:val="00EA796C"/>
    <w:rsid w:val="00EA798E"/>
    <w:rsid w:val="00EB06DC"/>
    <w:rsid w:val="00ED2251"/>
    <w:rsid w:val="00ED4D70"/>
    <w:rsid w:val="00ED6431"/>
    <w:rsid w:val="00EE5DD5"/>
    <w:rsid w:val="00EF2568"/>
    <w:rsid w:val="00EF380F"/>
    <w:rsid w:val="00EF465D"/>
    <w:rsid w:val="00F0230C"/>
    <w:rsid w:val="00F1608A"/>
    <w:rsid w:val="00F16AF1"/>
    <w:rsid w:val="00F22192"/>
    <w:rsid w:val="00F22AED"/>
    <w:rsid w:val="00F26D92"/>
    <w:rsid w:val="00F26F51"/>
    <w:rsid w:val="00F3047A"/>
    <w:rsid w:val="00F315FE"/>
    <w:rsid w:val="00F3351F"/>
    <w:rsid w:val="00F40B8F"/>
    <w:rsid w:val="00F4518A"/>
    <w:rsid w:val="00F46C17"/>
    <w:rsid w:val="00F504A6"/>
    <w:rsid w:val="00F50788"/>
    <w:rsid w:val="00F54170"/>
    <w:rsid w:val="00F55401"/>
    <w:rsid w:val="00F572FD"/>
    <w:rsid w:val="00F6014F"/>
    <w:rsid w:val="00F6145B"/>
    <w:rsid w:val="00F728D9"/>
    <w:rsid w:val="00F819C5"/>
    <w:rsid w:val="00F819EF"/>
    <w:rsid w:val="00F84ACC"/>
    <w:rsid w:val="00F86C1B"/>
    <w:rsid w:val="00F90492"/>
    <w:rsid w:val="00F905D6"/>
    <w:rsid w:val="00F92584"/>
    <w:rsid w:val="00F95ED9"/>
    <w:rsid w:val="00FA7DFE"/>
    <w:rsid w:val="00FA7F4F"/>
    <w:rsid w:val="00FB3664"/>
    <w:rsid w:val="00FB61E7"/>
    <w:rsid w:val="00FB791E"/>
    <w:rsid w:val="00FC04BE"/>
    <w:rsid w:val="00FC214D"/>
    <w:rsid w:val="00FD0D21"/>
    <w:rsid w:val="00FD2969"/>
    <w:rsid w:val="00FD4C41"/>
    <w:rsid w:val="00FE6A4E"/>
    <w:rsid w:val="00FE7493"/>
    <w:rsid w:val="00FF30ED"/>
    <w:rsid w:val="00FF51E1"/>
    <w:rsid w:val="00FF607D"/>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75CA"/>
  <w15:docId w15:val="{5897E198-97DF-42FA-B4E7-152BE620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FA"/>
    <w:pPr>
      <w:spacing w:after="0" w:line="240" w:lineRule="auto"/>
    </w:pPr>
    <w:rPr>
      <w:rFonts w:eastAsia="Times New Roman"/>
      <w:sz w:val="24"/>
      <w:szCs w:val="24"/>
      <w:lang w:eastAsia="ru-RU"/>
    </w:rPr>
  </w:style>
  <w:style w:type="paragraph" w:styleId="1">
    <w:name w:val="heading 1"/>
    <w:basedOn w:val="a"/>
    <w:next w:val="a"/>
    <w:link w:val="10"/>
    <w:uiPriority w:val="9"/>
    <w:qFormat/>
    <w:rsid w:val="00275AF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AFA"/>
    <w:rPr>
      <w:rFonts w:ascii="Cambria" w:eastAsia="Times New Roman" w:hAnsi="Cambria"/>
      <w:b/>
      <w:bCs/>
      <w:kern w:val="32"/>
      <w:sz w:val="32"/>
      <w:szCs w:val="32"/>
    </w:rPr>
  </w:style>
  <w:style w:type="paragraph" w:customStyle="1" w:styleId="ConsPlusTitlePage">
    <w:name w:val="ConsPlusTitlePage"/>
    <w:rsid w:val="00275A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75AFA"/>
    <w:pPr>
      <w:widowControl w:val="0"/>
      <w:autoSpaceDE w:val="0"/>
      <w:autoSpaceDN w:val="0"/>
      <w:spacing w:after="0" w:line="240" w:lineRule="auto"/>
    </w:pPr>
    <w:rPr>
      <w:rFonts w:eastAsia="Times New Roman"/>
      <w:sz w:val="24"/>
      <w:szCs w:val="20"/>
      <w:lang w:eastAsia="ru-RU"/>
    </w:rPr>
  </w:style>
  <w:style w:type="paragraph" w:customStyle="1" w:styleId="ConsPlusTitle">
    <w:name w:val="ConsPlusTitle"/>
    <w:rsid w:val="00275AFA"/>
    <w:pPr>
      <w:widowControl w:val="0"/>
      <w:autoSpaceDE w:val="0"/>
      <w:autoSpaceDN w:val="0"/>
      <w:spacing w:after="0" w:line="240" w:lineRule="auto"/>
    </w:pPr>
    <w:rPr>
      <w:rFonts w:eastAsia="Times New Roman"/>
      <w:b/>
      <w:sz w:val="24"/>
      <w:szCs w:val="20"/>
      <w:lang w:eastAsia="ru-RU"/>
    </w:rPr>
  </w:style>
  <w:style w:type="paragraph" w:customStyle="1" w:styleId="ConsPlusNonformat">
    <w:name w:val="ConsPlusNonformat"/>
    <w:rsid w:val="00275AF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semiHidden/>
    <w:rsid w:val="00275AFA"/>
    <w:rPr>
      <w:rFonts w:cs="Times New Roman"/>
      <w:color w:val="0000FF"/>
      <w:u w:val="single"/>
    </w:rPr>
  </w:style>
  <w:style w:type="paragraph" w:styleId="a4">
    <w:name w:val="No Spacing"/>
    <w:uiPriority w:val="1"/>
    <w:qFormat/>
    <w:rsid w:val="00275AFA"/>
    <w:pPr>
      <w:spacing w:after="0" w:line="240" w:lineRule="auto"/>
    </w:pPr>
    <w:rPr>
      <w:rFonts w:eastAsia="Calibri"/>
    </w:rPr>
  </w:style>
  <w:style w:type="paragraph" w:customStyle="1" w:styleId="a5">
    <w:name w:val="Знак Знак Знак"/>
    <w:basedOn w:val="a"/>
    <w:rsid w:val="00275AFA"/>
    <w:pPr>
      <w:spacing w:line="240" w:lineRule="exact"/>
      <w:jc w:val="both"/>
    </w:pPr>
    <w:rPr>
      <w:lang w:val="en-US" w:eastAsia="en-US"/>
    </w:rPr>
  </w:style>
  <w:style w:type="paragraph" w:styleId="a6">
    <w:name w:val="header"/>
    <w:basedOn w:val="a"/>
    <w:link w:val="a7"/>
    <w:uiPriority w:val="99"/>
    <w:unhideWhenUsed/>
    <w:rsid w:val="00275AFA"/>
    <w:pPr>
      <w:tabs>
        <w:tab w:val="center" w:pos="4677"/>
        <w:tab w:val="right" w:pos="9355"/>
      </w:tabs>
    </w:pPr>
  </w:style>
  <w:style w:type="character" w:customStyle="1" w:styleId="a7">
    <w:name w:val="Верхний колонтитул Знак"/>
    <w:basedOn w:val="a0"/>
    <w:link w:val="a6"/>
    <w:uiPriority w:val="99"/>
    <w:rsid w:val="00275AFA"/>
    <w:rPr>
      <w:rFonts w:eastAsia="Times New Roman"/>
      <w:sz w:val="24"/>
      <w:szCs w:val="24"/>
    </w:rPr>
  </w:style>
  <w:style w:type="paragraph" w:styleId="a8">
    <w:name w:val="footer"/>
    <w:basedOn w:val="a"/>
    <w:link w:val="a9"/>
    <w:uiPriority w:val="99"/>
    <w:unhideWhenUsed/>
    <w:rsid w:val="00275AFA"/>
    <w:pPr>
      <w:tabs>
        <w:tab w:val="center" w:pos="4677"/>
        <w:tab w:val="right" w:pos="9355"/>
      </w:tabs>
    </w:pPr>
  </w:style>
  <w:style w:type="character" w:customStyle="1" w:styleId="a9">
    <w:name w:val="Нижний колонтитул Знак"/>
    <w:basedOn w:val="a0"/>
    <w:link w:val="a8"/>
    <w:uiPriority w:val="99"/>
    <w:rsid w:val="00275AFA"/>
    <w:rPr>
      <w:rFonts w:eastAsia="Times New Roman"/>
      <w:sz w:val="24"/>
      <w:szCs w:val="24"/>
    </w:rPr>
  </w:style>
  <w:style w:type="table" w:styleId="aa">
    <w:name w:val="Table Grid"/>
    <w:basedOn w:val="a1"/>
    <w:uiPriority w:val="39"/>
    <w:rsid w:val="00275AFA"/>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275AFA"/>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semiHidden/>
    <w:rsid w:val="00275AFA"/>
    <w:rPr>
      <w:rFonts w:ascii="Arial" w:eastAsia="Times New Roman" w:hAnsi="Arial"/>
      <w:vanish/>
      <w:sz w:val="16"/>
      <w:szCs w:val="16"/>
    </w:rPr>
  </w:style>
  <w:style w:type="table" w:customStyle="1" w:styleId="11">
    <w:name w:val="Сетка таблицы1"/>
    <w:basedOn w:val="a1"/>
    <w:next w:val="aa"/>
    <w:uiPriority w:val="59"/>
    <w:rsid w:val="00275AFA"/>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75AFA"/>
    <w:pPr>
      <w:spacing w:before="100" w:beforeAutospacing="1" w:after="100" w:afterAutospacing="1"/>
    </w:pPr>
  </w:style>
  <w:style w:type="paragraph" w:styleId="ac">
    <w:name w:val="Balloon Text"/>
    <w:basedOn w:val="a"/>
    <w:link w:val="ad"/>
    <w:uiPriority w:val="99"/>
    <w:semiHidden/>
    <w:unhideWhenUsed/>
    <w:rsid w:val="00275AFA"/>
    <w:rPr>
      <w:rFonts w:ascii="Segoe UI" w:hAnsi="Segoe UI"/>
      <w:sz w:val="18"/>
      <w:szCs w:val="18"/>
    </w:rPr>
  </w:style>
  <w:style w:type="character" w:customStyle="1" w:styleId="ad">
    <w:name w:val="Текст выноски Знак"/>
    <w:basedOn w:val="a0"/>
    <w:link w:val="ac"/>
    <w:uiPriority w:val="99"/>
    <w:semiHidden/>
    <w:rsid w:val="00275AFA"/>
    <w:rPr>
      <w:rFonts w:ascii="Segoe UI" w:eastAsia="Times New Roman" w:hAnsi="Segoe UI"/>
      <w:sz w:val="18"/>
      <w:szCs w:val="18"/>
    </w:rPr>
  </w:style>
  <w:style w:type="paragraph" w:styleId="2">
    <w:name w:val="Body Text Indent 2"/>
    <w:basedOn w:val="a"/>
    <w:link w:val="20"/>
    <w:rsid w:val="00275AFA"/>
    <w:pPr>
      <w:shd w:val="clear" w:color="auto" w:fill="FFFFFF"/>
      <w:autoSpaceDE w:val="0"/>
      <w:autoSpaceDN w:val="0"/>
      <w:adjustRightInd w:val="0"/>
      <w:spacing w:line="360" w:lineRule="auto"/>
      <w:ind w:firstLine="709"/>
      <w:jc w:val="center"/>
    </w:pPr>
    <w:rPr>
      <w:b/>
      <w:bCs/>
      <w:color w:val="000000"/>
      <w:sz w:val="28"/>
      <w:szCs w:val="28"/>
    </w:rPr>
  </w:style>
  <w:style w:type="character" w:customStyle="1" w:styleId="20">
    <w:name w:val="Основной текст с отступом 2 Знак"/>
    <w:basedOn w:val="a0"/>
    <w:link w:val="2"/>
    <w:rsid w:val="00275AFA"/>
    <w:rPr>
      <w:rFonts w:eastAsia="Times New Roman"/>
      <w:b/>
      <w:bCs/>
      <w:color w:val="000000"/>
      <w:szCs w:val="28"/>
      <w:shd w:val="clear" w:color="auto" w:fill="FFFFFF"/>
      <w:lang w:eastAsia="ru-RU"/>
    </w:rPr>
  </w:style>
  <w:style w:type="paragraph" w:customStyle="1" w:styleId="formattext">
    <w:name w:val="formattext"/>
    <w:basedOn w:val="a"/>
    <w:rsid w:val="00C1083B"/>
    <w:pPr>
      <w:spacing w:before="100" w:beforeAutospacing="1" w:after="100" w:afterAutospacing="1"/>
    </w:pPr>
  </w:style>
  <w:style w:type="paragraph" w:styleId="ae">
    <w:name w:val="List Paragraph"/>
    <w:basedOn w:val="a"/>
    <w:uiPriority w:val="34"/>
    <w:qFormat/>
    <w:rsid w:val="006A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830">
      <w:bodyDiv w:val="1"/>
      <w:marLeft w:val="0"/>
      <w:marRight w:val="0"/>
      <w:marTop w:val="0"/>
      <w:marBottom w:val="0"/>
      <w:divBdr>
        <w:top w:val="none" w:sz="0" w:space="0" w:color="auto"/>
        <w:left w:val="none" w:sz="0" w:space="0" w:color="auto"/>
        <w:bottom w:val="none" w:sz="0" w:space="0" w:color="auto"/>
        <w:right w:val="none" w:sz="0" w:space="0" w:color="auto"/>
      </w:divBdr>
    </w:div>
    <w:div w:id="332030889">
      <w:bodyDiv w:val="1"/>
      <w:marLeft w:val="0"/>
      <w:marRight w:val="0"/>
      <w:marTop w:val="0"/>
      <w:marBottom w:val="0"/>
      <w:divBdr>
        <w:top w:val="none" w:sz="0" w:space="0" w:color="auto"/>
        <w:left w:val="none" w:sz="0" w:space="0" w:color="auto"/>
        <w:bottom w:val="none" w:sz="0" w:space="0" w:color="auto"/>
        <w:right w:val="none" w:sz="0" w:space="0" w:color="auto"/>
      </w:divBdr>
    </w:div>
    <w:div w:id="470292247">
      <w:bodyDiv w:val="1"/>
      <w:marLeft w:val="0"/>
      <w:marRight w:val="0"/>
      <w:marTop w:val="0"/>
      <w:marBottom w:val="0"/>
      <w:divBdr>
        <w:top w:val="none" w:sz="0" w:space="0" w:color="auto"/>
        <w:left w:val="none" w:sz="0" w:space="0" w:color="auto"/>
        <w:bottom w:val="none" w:sz="0" w:space="0" w:color="auto"/>
        <w:right w:val="none" w:sz="0" w:space="0" w:color="auto"/>
      </w:divBdr>
    </w:div>
    <w:div w:id="20336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6D94B2EF46483C9AD03984C40311804301E03E575F9A7A3A3A3A24BB113CA3C282BDED9A03F6F58A12F74D724D768D9DA267e414L" TargetMode="External"/><Relationship Id="rId21" Type="http://schemas.openxmlformats.org/officeDocument/2006/relationships/hyperlink" Target="consultantplus://offline/ref=056D94B2EF46483C9AD03984C40311804300E9395A549A7A3A3A3A24BB113CA3C282BDE89157A7B0D614A11B28197B9198BC674DC4506FAEeD13L" TargetMode="External"/><Relationship Id="rId42" Type="http://schemas.openxmlformats.org/officeDocument/2006/relationships/hyperlink" Target="consultantplus://offline/ref=64AE6475B955B6111E7FD38B73DCD1756FF14CD876B18425709FC07EE18DAB3AF247BDE9B7FCEEA206D50B009157ECADEF7ADAE71A516D224ByBG" TargetMode="External"/><Relationship Id="rId47" Type="http://schemas.openxmlformats.org/officeDocument/2006/relationships/hyperlink" Target="consultantplus://offline/ref=64AE6475B955B6111E7FD38B73DCD1756FF14CD876B18425709FC07EE18DAB3AF247BDE9B3F8ECA20ED50B009157ECADEF7ADAE71A516D224ByBG" TargetMode="External"/><Relationship Id="rId63" Type="http://schemas.openxmlformats.org/officeDocument/2006/relationships/hyperlink" Target="consultantplus://offline/ref=64AE6475B955B6111E7FD38B73DCD1756FF14CD876B18425709FC07EE18DAB3AF247BDE9B3FCE0A30CD50B009157ECADEF7ADAE71A516D224ByBG" TargetMode="External"/><Relationship Id="rId68" Type="http://schemas.openxmlformats.org/officeDocument/2006/relationships/hyperlink" Target="consultantplus://offline/ref=64AE6475B955B6111E7FD38B73DCD1756FF14CD876B18425709FC07EE18DAB3AF247BDE9B3FCE0A206D50B009157ECADEF7ADAE71A516D224ByBG" TargetMode="External"/><Relationship Id="rId2" Type="http://schemas.openxmlformats.org/officeDocument/2006/relationships/numbering" Target="numbering.xml"/><Relationship Id="rId16" Type="http://schemas.openxmlformats.org/officeDocument/2006/relationships/hyperlink" Target="mailto:info@mfcrd.ru" TargetMode="External"/><Relationship Id="rId29" Type="http://schemas.openxmlformats.org/officeDocument/2006/relationships/hyperlink" Target="consultantplus://offline/ref=056D94B2EF46483C9AD03984C40311804300E9395A549A7A3A3A3A24BB113CA3C282BDE89157A7B0D614A11B28197B9198BC674DC4506FAEeD13L" TargetMode="External"/><Relationship Id="rId11" Type="http://schemas.openxmlformats.org/officeDocument/2006/relationships/hyperlink" Target="consultantplus://offline/ref=097DC0A630E8EFD5935821F0C1773A5B7E1155B200214FC5F359EB4C571FA23618073256F46C82C934BDD292D579F25674B4A5MCK5J" TargetMode="External"/><Relationship Id="rId24" Type="http://schemas.openxmlformats.org/officeDocument/2006/relationships/hyperlink" Target="consultantplus://offline/ref=056D94B2EF46483C9AD03984C40311804301E03E575F9A7A3A3A3A24BB113CA3C282BDE19352ACE58E5BA0476E4B68929FBC644DDBe51BL" TargetMode="External"/><Relationship Id="rId32" Type="http://schemas.openxmlformats.org/officeDocument/2006/relationships/hyperlink" Target="consultantplus://offline/ref=64AE6475B955B6111E7FDA9274DCD17569F64FD47DB48425709FC07EE18DAB3AF247BDE9B7F9E9A60CD50B009157ECADEF7ADAE71A516D224ByBG" TargetMode="External"/><Relationship Id="rId37" Type="http://schemas.openxmlformats.org/officeDocument/2006/relationships/hyperlink" Target="consultantplus://offline/ref=64AE6475B955B6111E7FD38B73DCD1756FF14CD876B18425709FC07EE18DAB3AF247BDE9B7FBECA409D50B009157ECADEF7ADAE71A516D224ByBG" TargetMode="External"/><Relationship Id="rId40" Type="http://schemas.openxmlformats.org/officeDocument/2006/relationships/hyperlink" Target="consultantplus://offline/ref=64AE6475B955B6111E7FD38B73DCD1756FF14CD876B18425709FC07EE18DAB3AF247BDE9B7FDEEA00ED50B009157ECADEF7ADAE71A516D224ByBG" TargetMode="External"/><Relationship Id="rId45" Type="http://schemas.openxmlformats.org/officeDocument/2006/relationships/hyperlink" Target="consultantplus://offline/ref=64AE6475B955B6111E7FD38B73DCD1756FF14CD876B18425709FC07EE18DAB3AF247BDE9B3F8EDAD0ED50B009157ECADEF7ADAE71A516D224ByBG" TargetMode="External"/><Relationship Id="rId53" Type="http://schemas.openxmlformats.org/officeDocument/2006/relationships/hyperlink" Target="consultantplus://offline/ref=64AE6475B955B6111E7FD38B73DCD1756FF14CD876B18425709FC07EE18DAB3AF247BDE9B3FAECAD0CD50B009157ECADEF7ADAE71A516D224ByBG" TargetMode="External"/><Relationship Id="rId58" Type="http://schemas.openxmlformats.org/officeDocument/2006/relationships/hyperlink" Target="consultantplus://offline/ref=64AE6475B955B6111E7FD38B73DCD1756FF14CD876B18425709FC07EE18DAB3AF247BDE9B3FAE9A206D50B009157ECADEF7ADAE71A516D224ByBG" TargetMode="External"/><Relationship Id="rId66" Type="http://schemas.openxmlformats.org/officeDocument/2006/relationships/hyperlink" Target="consultantplus://offline/ref=64AE6475B955B6111E7FD38B73DCD1756FF14CD876B18425709FC07EE18DAB3AF247BDE9B3FCEEA70DD50B009157ECADEF7ADAE71A516D224ByB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64AE6475B955B6111E7FD38B73DCD1756FF14CD876B18425709FC07EE18DAB3AF247BDE9B3FCEFAD07D50B009157ECADEF7ADAE71A516D224ByBG" TargetMode="External"/><Relationship Id="rId19" Type="http://schemas.openxmlformats.org/officeDocument/2006/relationships/hyperlink" Target="http://docs.cntd.ru/document/901966282" TargetMode="External"/><Relationship Id="rId14" Type="http://schemas.openxmlformats.org/officeDocument/2006/relationships/hyperlink" Target="consultantplus://offline/ref=097DC0A630E8EFD5935821F0C1773A5B761954B9052D12CFFB00E74E5010FD210D4E605AFD3FCD8C61AED295CAM7K1J" TargetMode="External"/><Relationship Id="rId22" Type="http://schemas.openxmlformats.org/officeDocument/2006/relationships/hyperlink" Target="consultantplus://offline/ref=056D94B2EF46483C9AD03984C40311804301E03E575F9A7A3A3A3A24BB113CA3C282BDE19353ACE58E5BA0476E4B68929FBC644DDBe51BL" TargetMode="External"/><Relationship Id="rId27" Type="http://schemas.openxmlformats.org/officeDocument/2006/relationships/hyperlink" Target="consultantplus://offline/ref=056D94B2EF46483C9AD03984C40311804300E9395A549A7A3A3A3A24BB113CA3C282BDE89157A7B0D614A11B28197B9198BC674DC4506FAEeD13L" TargetMode="External"/><Relationship Id="rId30" Type="http://schemas.openxmlformats.org/officeDocument/2006/relationships/hyperlink" Target="consultantplus://offline/ref=056D94B2EF46483C9AD03984C4031180420BEE3157549A7A3A3A3A24BB113CA3C282BDE89157A5B2D614A11B28197B9198BC674DC4506FAEeD13L" TargetMode="External"/><Relationship Id="rId35" Type="http://schemas.openxmlformats.org/officeDocument/2006/relationships/hyperlink" Target="consultantplus://offline/ref=64AE6475B955B6111E7FD38B73DCD1756FF14CD876B18425709FC07EE18DAB3AF247BDE9B7F9EBA20CD50B009157ECADEF7ADAE71A516D224ByBG" TargetMode="External"/><Relationship Id="rId43" Type="http://schemas.openxmlformats.org/officeDocument/2006/relationships/hyperlink" Target="consultantplus://offline/ref=64AE6475B955B6111E7FD38B73DCD1756FF14CD876B18425709FC07EE18DAB3AF247BDE9B7FCEEAD0AD50B009157ECADEF7ADAE71A516D224ByBG" TargetMode="External"/><Relationship Id="rId48" Type="http://schemas.openxmlformats.org/officeDocument/2006/relationships/hyperlink" Target="consultantplus://offline/ref=64AE6475B955B6111E7FD38B73DCD1756FF14CD876B18425709FC07EE18DAB3AF247BDE9B6FFE8A50DD50B009157ECADEF7ADAE71A516D224ByBG" TargetMode="External"/><Relationship Id="rId56" Type="http://schemas.openxmlformats.org/officeDocument/2006/relationships/hyperlink" Target="consultantplus://offline/ref=64AE6475B955B6111E7FD38B73DCD1756FF14CD876B18425709FC07EE18DAB3AF247BDE9B3FDE8AC0CD50B009157ECADEF7ADAE71A516D224ByBG" TargetMode="External"/><Relationship Id="rId64" Type="http://schemas.openxmlformats.org/officeDocument/2006/relationships/hyperlink" Target="consultantplus://offline/ref=64AE6475B955B6111E7FD38B73DCD1756FF14CD876B18425709FC07EE18DAB3AF247BDE9B3FCEFAD07D50B009157ECADEF7ADAE71A516D224ByBG" TargetMode="External"/><Relationship Id="rId69" Type="http://schemas.openxmlformats.org/officeDocument/2006/relationships/hyperlink" Target="consultantplus://offline/ref=64AE6475B955B6111E7FD38B73DCD1756FF14CD876B18425709FC07EE18DAB3AF247BDE9B3FCE0A207D50B009157ECADEF7ADAE71A516D224ByBG" TargetMode="External"/><Relationship Id="rId8" Type="http://schemas.openxmlformats.org/officeDocument/2006/relationships/hyperlink" Target="consultantplus://offline/ref=097DC0A630E8EFD5935821F0C1773A5B7E1155B200214FC5F359EB4C571FA2361807345EF46C82C934BDD292D579F25674B4A5MCK5J" TargetMode="External"/><Relationship Id="rId51" Type="http://schemas.openxmlformats.org/officeDocument/2006/relationships/hyperlink" Target="consultantplus://offline/ref=64AE6475B955B6111E7FD38B73DCD1756FF14CD876B18425709FC07EE18DAB3AF247BDE9B6F9E9A00BD50B009157ECADEF7ADAE71A516D224ByBG"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097DC0A630E8EFD5935821F0C1773A5B7E1155B200214FC5F359EB4C571FA23618073452F83387DC25E5DD97CC66F34868B6A4CDM0KCJ" TargetMode="External"/><Relationship Id="rId17" Type="http://schemas.openxmlformats.org/officeDocument/2006/relationships/hyperlink" Target="http://mfcrd.ru" TargetMode="External"/><Relationship Id="rId25" Type="http://schemas.openxmlformats.org/officeDocument/2006/relationships/hyperlink" Target="consultantplus://offline/ref=056D94B2EF46483C9AD03984C40311804301E03E575F9A7A3A3A3A24BB113CA3C282BDEA9A03F6F58A12F74D724D768D9DA267e414L" TargetMode="External"/><Relationship Id="rId33" Type="http://schemas.openxmlformats.org/officeDocument/2006/relationships/hyperlink" Target="consultantplus://offline/ref=64AE6475B955B6111E7FD38B73DCD1756FF14CD876B18425709FC07EE18DAB3AF247BDE9B7F9E8AC08D50B009157ECADEF7ADAE71A516D224ByBG" TargetMode="External"/><Relationship Id="rId38" Type="http://schemas.openxmlformats.org/officeDocument/2006/relationships/hyperlink" Target="consultantplus://offline/ref=64AE6475B955B6111E7FD38B73DCD1756FF14CD876B18425709FC07EE18DAB3AF247BDE9B7FDEFA30FD50B009157ECADEF7ADAE71A516D224ByBG" TargetMode="External"/><Relationship Id="rId46" Type="http://schemas.openxmlformats.org/officeDocument/2006/relationships/hyperlink" Target="consultantplus://offline/ref=64AE6475B955B6111E7FD38B73DCD1756FF14CD876B18425709FC07EE18DAB3AF247BDE9B3F8ECA70ED50B009157ECADEF7ADAE71A516D224ByBG" TargetMode="External"/><Relationship Id="rId59" Type="http://schemas.openxmlformats.org/officeDocument/2006/relationships/hyperlink" Target="consultantplus://offline/ref=64AE6475B955B6111E7FD38B73DCD1756FF14CD876B18425709FC07EE18DAB3AF247BDE9B3FAE8A508D50B009157ECADEF7ADAE71A516D224ByBG" TargetMode="External"/><Relationship Id="rId67" Type="http://schemas.openxmlformats.org/officeDocument/2006/relationships/hyperlink" Target="consultantplus://offline/ref=64AE6475B955B6111E7FD38B73DCD1756FF14CD876B18425709FC07EE18DAB3AF247BDE9B3FCE1A608D50B009157ECADEF7ADAE71A516D224ByBG" TargetMode="External"/><Relationship Id="rId20" Type="http://schemas.openxmlformats.org/officeDocument/2006/relationships/hyperlink" Target="http://www.mkala.ru" TargetMode="External"/><Relationship Id="rId41" Type="http://schemas.openxmlformats.org/officeDocument/2006/relationships/hyperlink" Target="consultantplus://offline/ref=64AE6475B955B6111E7FD38B73DCD1756FF14CD876B18425709FC07EE18DAB3AF247BDE9B7FDEEAD0BD50B009157ECADEF7ADAE71A516D224ByBG" TargetMode="External"/><Relationship Id="rId54" Type="http://schemas.openxmlformats.org/officeDocument/2006/relationships/hyperlink" Target="consultantplus://offline/ref=64AE6475B955B6111E7FD38B73DCD1756FF14CD876B18425709FC07EE18DAB3AF247BDE9B3FAECAD09D50B009157ECADEF7ADAE71A516D224ByBG" TargetMode="External"/><Relationship Id="rId62" Type="http://schemas.openxmlformats.org/officeDocument/2006/relationships/hyperlink" Target="consultantplus://offline/ref=64AE6475B955B6111E7FD38B73DCD1756FF14CD876B18425709FC07EE18DAB3AF247BDE9B3FCE0A30ED50B009157ECADEF7ADAE71A516D224ByBG" TargetMode="External"/><Relationship Id="rId70" Type="http://schemas.openxmlformats.org/officeDocument/2006/relationships/hyperlink" Target="consultantplus://offline/ref=056D94B2EF46483C9AD03984C40311804300E9395A549A7A3A3A3A24BB113CA3C282BDE89157A7B0D614A11B28197B9198BC674DC4506FAEeD1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kala.ru" TargetMode="External"/><Relationship Id="rId23" Type="http://schemas.openxmlformats.org/officeDocument/2006/relationships/hyperlink" Target="consultantplus://offline/ref=056D94B2EF46483C9AD03984C40311804301E03E575F9A7A3A3A3A24BB113CA3C282BDE89351ACE58E5BA0476E4B68929FBC644DDBe51BL" TargetMode="External"/><Relationship Id="rId28" Type="http://schemas.openxmlformats.org/officeDocument/2006/relationships/hyperlink" Target="consultantplus://offline/ref=056D94B2EF46483C9AD03984C4031180420BEE3157549A7A3A3A3A24BB113CA3C282BDE89157A5B6D714A11B28197B9198BC674DC4506FAEeD13L" TargetMode="External"/><Relationship Id="rId36" Type="http://schemas.openxmlformats.org/officeDocument/2006/relationships/hyperlink" Target="consultantplus://offline/ref=64AE6475B955B6111E7FD38B73DCD1756FF14CD876B18425709FC07EE18DAB3AF247BDE9B7F8ECA30AD50B009157ECADEF7ADAE71A516D224ByBG" TargetMode="External"/><Relationship Id="rId49" Type="http://schemas.openxmlformats.org/officeDocument/2006/relationships/hyperlink" Target="consultantplus://offline/ref=64AE6475B955B6111E7FD38B73DCD1756FF14CD876B18425709FC07EE18DAB3AF247BDE9B3FBEAA30BD50B009157ECADEF7ADAE71A516D224ByBG" TargetMode="External"/><Relationship Id="rId57" Type="http://schemas.openxmlformats.org/officeDocument/2006/relationships/hyperlink" Target="consultantplus://offline/ref=64AE6475B955B6111E7FD38B73DCD1756FF14CD876B18425709FC07EE18DAB3AF247BDE9B3FAE9A20AD50B009157ECADEF7ADAE71A516D224ByBG" TargetMode="External"/><Relationship Id="rId10" Type="http://schemas.openxmlformats.org/officeDocument/2006/relationships/hyperlink" Target="consultantplus://offline/ref=097DC0A630E8EFD5935821F0C1773A5B7E1155B200214FC5F359EB4C571FA2361807335FF46C82C934BDD292D579F25674B4A5MCK5J" TargetMode="External"/><Relationship Id="rId31" Type="http://schemas.openxmlformats.org/officeDocument/2006/relationships/hyperlink" Target="consultantplus://offline/ref=64AE6475B955B6111E7FD38B73DCD1756FF14CD876B18425709FC07EE18DAB3AE047E5E5B6F9F7A50EC05D51D440yBG" TargetMode="External"/><Relationship Id="rId44" Type="http://schemas.openxmlformats.org/officeDocument/2006/relationships/hyperlink" Target="consultantplus://offline/ref=64AE6475B955B6111E7FD38B73DCD1756FF14CD876B18425709FC07EE18DAB3AF247BDE9B4FCE9AD0BD50B009157ECADEF7ADAE71A516D224ByBG" TargetMode="External"/><Relationship Id="rId52" Type="http://schemas.openxmlformats.org/officeDocument/2006/relationships/hyperlink" Target="consultantplus://offline/ref=64AE6475B955B6111E7FD38B73DCD1756FF14CD876B18425709FC07EE18DAB3AF247BDE9B3FAECAD0FD50B009157ECADEF7ADAE71A516D224ByBG" TargetMode="External"/><Relationship Id="rId60" Type="http://schemas.openxmlformats.org/officeDocument/2006/relationships/hyperlink" Target="consultantplus://offline/ref=64AE6475B955B6111E7FD38B73DCD1756FF14CD876B18425709FC07EE18DAB3AF247BDE9B3FCEFA009D50B009157ECADEF7ADAE71A516D224ByBG" TargetMode="External"/><Relationship Id="rId65" Type="http://schemas.openxmlformats.org/officeDocument/2006/relationships/hyperlink" Target="consultantplus://offline/ref=64AE6475B955B6111E7FD38B73DCD1756FF14CD876B18425709FC07EE18DAB3AF247BDE9B3FCEEA40ED50B009157ECADEF7ADAE71A516D224ByB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7DC0A630E8EFD5935821F0C1773A5B7E1155B200214FC5F359EB4C571FA23618073053F46C82C934BDD292D579F25674B4A5MCK5J" TargetMode="External"/><Relationship Id="rId13" Type="http://schemas.openxmlformats.org/officeDocument/2006/relationships/hyperlink" Target="consultantplus://offline/ref=097DC0A630E8EFD5935821F0C1773A5B751857B60B2812CFFB00E74E5010FD210D4E605AFD3FCD8C61AED295CAM7K1J" TargetMode="External"/><Relationship Id="rId18" Type="http://schemas.openxmlformats.org/officeDocument/2006/relationships/hyperlink" Target="mailto:%20ujp@mkala.ru" TargetMode="External"/><Relationship Id="rId39" Type="http://schemas.openxmlformats.org/officeDocument/2006/relationships/hyperlink" Target="consultantplus://offline/ref=64AE6475B955B6111E7FD38B73DCD1756FF14CD876B18425709FC07EE18DAB3AF247BDE9B7FDEEA70AD50B009157ECADEF7ADAE71A516D224ByBG" TargetMode="External"/><Relationship Id="rId34" Type="http://schemas.openxmlformats.org/officeDocument/2006/relationships/hyperlink" Target="consultantplus://offline/ref=64AE6475B955B6111E7FD38B73DCD1756FF14CD876B18425709FC07EE18DAB3AF247BDE9B7F9EBA708D50B009157ECADEF7ADAE71A516D224ByBG" TargetMode="External"/><Relationship Id="rId50" Type="http://schemas.openxmlformats.org/officeDocument/2006/relationships/hyperlink" Target="consultantplus://offline/ref=64AE6475B955B6111E7FD38B73DCD1756FF14CD876B18425709FC07EE18DAB3AF247BDE9B3FBEAA307D50B009157ECADEF7ADAE71A516D224ByBG" TargetMode="External"/><Relationship Id="rId55" Type="http://schemas.openxmlformats.org/officeDocument/2006/relationships/hyperlink" Target="consultantplus://offline/ref=64AE6475B955B6111E7FD38B73DCD1756FF14CD876B18425709FC07EE18DAB3AF247BDE9B6F9EFA509D50B009157ECADEF7ADAE71A516D224ByBG" TargetMode="External"/><Relationship Id="rId7" Type="http://schemas.openxmlformats.org/officeDocument/2006/relationships/endnotes" Target="endnotes.xml"/><Relationship Id="rId71" Type="http://schemas.openxmlformats.org/officeDocument/2006/relationships/hyperlink" Target="consultantplus://offline/ref=056D94B2EF46483C9AD03984C40311804300E9395A549A7A3A3A3A24BB113CA3C282BDE89157A7B0D614A11B28197B9198BC674DC4506FAEeD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DED1-3BB4-405F-862B-E699099A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13397</Words>
  <Characters>76367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96</cp:revision>
  <cp:lastPrinted>2023-08-21T12:25:00Z</cp:lastPrinted>
  <dcterms:created xsi:type="dcterms:W3CDTF">2023-08-18T14:00:00Z</dcterms:created>
  <dcterms:modified xsi:type="dcterms:W3CDTF">2023-08-22T14:59:00Z</dcterms:modified>
</cp:coreProperties>
</file>